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2B" w:rsidRPr="00C7222B" w:rsidRDefault="00C7222B" w:rsidP="003B359C">
      <w:pPr>
        <w:rPr>
          <w:rFonts w:ascii="Times New Roman" w:hAnsi="Times New Roman"/>
        </w:rPr>
      </w:pPr>
      <w:r>
        <w:rPr>
          <w:rFonts w:ascii="Times New Roman" w:hAnsi="Times New Roman"/>
          <w:b/>
        </w:rPr>
        <w:t xml:space="preserve">Name: </w:t>
      </w:r>
      <w:r>
        <w:rPr>
          <w:rFonts w:ascii="Times New Roman" w:hAnsi="Times New Roman"/>
        </w:rPr>
        <w:t>Alyssa Nichols</w:t>
      </w:r>
    </w:p>
    <w:p w:rsidR="00C7222B" w:rsidRDefault="00C7222B" w:rsidP="003B359C">
      <w:pPr>
        <w:rPr>
          <w:rFonts w:ascii="Times New Roman" w:hAnsi="Times New Roman"/>
        </w:rPr>
      </w:pPr>
      <w:r w:rsidRPr="00C7222B">
        <w:rPr>
          <w:rFonts w:ascii="Times New Roman" w:hAnsi="Times New Roman"/>
          <w:b/>
        </w:rPr>
        <w:t>Course Title:</w:t>
      </w:r>
      <w:r>
        <w:rPr>
          <w:rFonts w:ascii="Times New Roman" w:hAnsi="Times New Roman"/>
          <w:b/>
        </w:rPr>
        <w:t xml:space="preserve"> </w:t>
      </w:r>
      <w:r w:rsidR="0070011D">
        <w:rPr>
          <w:rFonts w:ascii="Times New Roman" w:hAnsi="Times New Roman"/>
        </w:rPr>
        <w:t>Indiana State Park Curriculum</w:t>
      </w:r>
      <w:r w:rsidR="00103307">
        <w:rPr>
          <w:rFonts w:ascii="Times New Roman" w:hAnsi="Times New Roman"/>
        </w:rPr>
        <w:tab/>
      </w:r>
    </w:p>
    <w:p w:rsidR="00C7222B" w:rsidRPr="00533925" w:rsidRDefault="00C7222B" w:rsidP="003B359C">
      <w:pPr>
        <w:rPr>
          <w:rFonts w:ascii="Times New Roman" w:hAnsi="Times New Roman"/>
        </w:rPr>
      </w:pPr>
      <w:r w:rsidRPr="00C7222B">
        <w:rPr>
          <w:rFonts w:ascii="Times New Roman" w:hAnsi="Times New Roman"/>
          <w:b/>
        </w:rPr>
        <w:t>Grade Level:</w:t>
      </w:r>
      <w:r w:rsidR="00533925">
        <w:rPr>
          <w:rFonts w:ascii="Times New Roman" w:hAnsi="Times New Roman"/>
          <w:b/>
        </w:rPr>
        <w:t xml:space="preserve"> </w:t>
      </w:r>
      <w:r w:rsidR="00533925">
        <w:rPr>
          <w:rFonts w:ascii="Times New Roman" w:hAnsi="Times New Roman"/>
        </w:rPr>
        <w:t>Fourth Grade</w:t>
      </w:r>
    </w:p>
    <w:p w:rsidR="00533925" w:rsidRDefault="00C7222B" w:rsidP="003B359C">
      <w:pPr>
        <w:rPr>
          <w:rFonts w:ascii="Times New Roman" w:hAnsi="Times New Roman"/>
        </w:rPr>
      </w:pPr>
      <w:r>
        <w:rPr>
          <w:rFonts w:ascii="Times New Roman" w:hAnsi="Times New Roman"/>
          <w:b/>
        </w:rPr>
        <w:t>Unit:</w:t>
      </w:r>
      <w:r w:rsidR="00117B1E">
        <w:rPr>
          <w:rFonts w:ascii="Times New Roman" w:hAnsi="Times New Roman"/>
          <w:b/>
        </w:rPr>
        <w:t xml:space="preserve"> </w:t>
      </w:r>
      <w:r w:rsidR="00117B1E">
        <w:rPr>
          <w:rFonts w:ascii="Times New Roman" w:hAnsi="Times New Roman"/>
        </w:rPr>
        <w:t>Antebellum Indiana</w:t>
      </w:r>
    </w:p>
    <w:p w:rsidR="00533925" w:rsidRDefault="00533925" w:rsidP="003B359C">
      <w:pPr>
        <w:rPr>
          <w:rFonts w:ascii="Times New Roman" w:hAnsi="Times New Roman"/>
        </w:rPr>
      </w:pPr>
    </w:p>
    <w:p w:rsidR="00991BDB" w:rsidRDefault="00533925" w:rsidP="003B359C">
      <w:pPr>
        <w:rPr>
          <w:rFonts w:ascii="Times New Roman" w:hAnsi="Times New Roman"/>
          <w:b/>
        </w:rPr>
      </w:pPr>
      <w:r w:rsidRPr="00533925">
        <w:rPr>
          <w:rFonts w:ascii="Times New Roman" w:hAnsi="Times New Roman"/>
          <w:b/>
        </w:rPr>
        <w:t>Abstract</w:t>
      </w:r>
    </w:p>
    <w:p w:rsidR="003B359C" w:rsidRDefault="00991BDB" w:rsidP="003B359C">
      <w:pPr>
        <w:rPr>
          <w:rFonts w:ascii="Times New Roman" w:hAnsi="Times New Roman"/>
        </w:rPr>
      </w:pPr>
      <w:r>
        <w:rPr>
          <w:rFonts w:ascii="Times New Roman" w:hAnsi="Times New Roman"/>
        </w:rPr>
        <w:t>In this unit we explore the causes of removal of Native American Indian groups in Indiana.  We also discuss their resettlement during t</w:t>
      </w:r>
      <w:r w:rsidR="005E60EF">
        <w:rPr>
          <w:rFonts w:ascii="Times New Roman" w:hAnsi="Times New Roman"/>
        </w:rPr>
        <w:t>he 1830s.  During the first lesson of the unit, we will talk about the Treaty of Fort Wayne</w:t>
      </w:r>
      <w:r w:rsidR="001808F3">
        <w:rPr>
          <w:rFonts w:ascii="Times New Roman" w:hAnsi="Times New Roman"/>
        </w:rPr>
        <w:t>.  At the</w:t>
      </w:r>
      <w:r w:rsidR="00B4297E">
        <w:rPr>
          <w:rFonts w:ascii="Times New Roman" w:hAnsi="Times New Roman"/>
        </w:rPr>
        <w:t xml:space="preserve"> conclusion of this</w:t>
      </w:r>
      <w:r w:rsidR="001808F3">
        <w:rPr>
          <w:rFonts w:ascii="Times New Roman" w:hAnsi="Times New Roman"/>
        </w:rPr>
        <w:t xml:space="preserve"> lesson, the students will be assessed on the knowledge of the Treaty of Fort Wayne, and how this impacted their particular assigned tribe. </w:t>
      </w:r>
    </w:p>
    <w:p w:rsidR="006D0CCC" w:rsidRDefault="001808F3" w:rsidP="003B359C">
      <w:pPr>
        <w:rPr>
          <w:rFonts w:ascii="Times New Roman" w:hAnsi="Times New Roman"/>
        </w:rPr>
      </w:pPr>
      <w:r>
        <w:rPr>
          <w:rFonts w:ascii="Times New Roman" w:hAnsi="Times New Roman"/>
        </w:rPr>
        <w:t xml:space="preserve">  </w:t>
      </w:r>
    </w:p>
    <w:p w:rsidR="006D0CCC" w:rsidRDefault="0070011D" w:rsidP="003B359C">
      <w:pPr>
        <w:rPr>
          <w:rFonts w:ascii="Times New Roman" w:hAnsi="Times New Roman"/>
          <w:b/>
        </w:rPr>
      </w:pPr>
      <w:r>
        <w:rPr>
          <w:rFonts w:ascii="Times New Roman" w:hAnsi="Times New Roman"/>
          <w:b/>
        </w:rPr>
        <w:t>Focus Question</w:t>
      </w:r>
    </w:p>
    <w:p w:rsidR="006D0CCC" w:rsidRPr="003B359C" w:rsidRDefault="006D0CCC" w:rsidP="003B359C">
      <w:pPr>
        <w:pStyle w:val="ListParagraph"/>
        <w:numPr>
          <w:ilvl w:val="0"/>
          <w:numId w:val="2"/>
        </w:numPr>
        <w:rPr>
          <w:rFonts w:ascii="Times New Roman" w:hAnsi="Times New Roman"/>
          <w:b/>
        </w:rPr>
      </w:pPr>
      <w:r>
        <w:rPr>
          <w:rFonts w:ascii="Times New Roman" w:hAnsi="Times New Roman"/>
        </w:rPr>
        <w:t>What was the impact of the Treaty of Fort Wayne in 1809?</w:t>
      </w:r>
    </w:p>
    <w:p w:rsidR="003B359C" w:rsidRPr="006D0CCC" w:rsidRDefault="003B359C" w:rsidP="003B359C">
      <w:pPr>
        <w:pStyle w:val="ListParagraph"/>
        <w:rPr>
          <w:rFonts w:ascii="Times New Roman" w:hAnsi="Times New Roman"/>
          <w:b/>
        </w:rPr>
      </w:pPr>
    </w:p>
    <w:p w:rsidR="006D0CCC" w:rsidRDefault="006D0CCC" w:rsidP="003B359C">
      <w:pPr>
        <w:rPr>
          <w:rFonts w:ascii="Times New Roman" w:hAnsi="Times New Roman"/>
          <w:b/>
        </w:rPr>
      </w:pPr>
      <w:r>
        <w:rPr>
          <w:rFonts w:ascii="Times New Roman" w:hAnsi="Times New Roman"/>
          <w:b/>
        </w:rPr>
        <w:t>Instructional Resources</w:t>
      </w:r>
    </w:p>
    <w:p w:rsidR="003B359C" w:rsidRDefault="003B359C" w:rsidP="003B359C">
      <w:pPr>
        <w:rPr>
          <w:rFonts w:ascii="Times New Roman" w:hAnsi="Times New Roman"/>
          <w:b/>
        </w:rPr>
      </w:pPr>
    </w:p>
    <w:p w:rsidR="003B359C" w:rsidRDefault="003B359C" w:rsidP="003B359C">
      <w:pPr>
        <w:rPr>
          <w:rFonts w:ascii="Times New Roman" w:hAnsi="Times New Roman"/>
        </w:rPr>
      </w:pPr>
      <w:r>
        <w:rPr>
          <w:rFonts w:ascii="Times New Roman" w:hAnsi="Times New Roman"/>
        </w:rPr>
        <w:t>Indiana Memory</w:t>
      </w:r>
    </w:p>
    <w:p w:rsidR="00143C09" w:rsidRPr="003B359C" w:rsidRDefault="00143C09" w:rsidP="00143C09">
      <w:pPr>
        <w:numPr>
          <w:ilvl w:val="0"/>
          <w:numId w:val="8"/>
        </w:numPr>
        <w:spacing w:after="200"/>
        <w:contextualSpacing/>
      </w:pPr>
      <w:r w:rsidRPr="003B359C">
        <w:t xml:space="preserve">(Abraham Lincoln Legends) </w:t>
      </w:r>
      <w:hyperlink r:id="rId6" w:history="1">
        <w:r w:rsidRPr="003B359C">
          <w:rPr>
            <w:color w:val="0000FF" w:themeColor="hyperlink"/>
            <w:u w:val="single"/>
          </w:rPr>
          <w:t>https://digital.library.in.gov/Search/Results?lookfor=Abraham+Lincoln+legends&amp;submit</w:t>
        </w:r>
      </w:hyperlink>
      <w:r w:rsidRPr="003B359C">
        <w:t>=</w:t>
      </w:r>
    </w:p>
    <w:p w:rsidR="00143C09" w:rsidRPr="003B359C" w:rsidRDefault="00143C09" w:rsidP="00143C09">
      <w:pPr>
        <w:numPr>
          <w:ilvl w:val="0"/>
          <w:numId w:val="8"/>
        </w:numPr>
        <w:spacing w:after="200"/>
        <w:contextualSpacing/>
      </w:pPr>
      <w:r w:rsidRPr="003B359C">
        <w:t xml:space="preserve">(early settlement picture) </w:t>
      </w:r>
      <w:hyperlink r:id="rId7" w:history="1">
        <w:r w:rsidRPr="003B359C">
          <w:rPr>
            <w:color w:val="0000FF" w:themeColor="hyperlink"/>
            <w:u w:val="single"/>
          </w:rPr>
          <w:t>https://digital.library.in.gov/Record/WV3_ppl-11</w:t>
        </w:r>
      </w:hyperlink>
    </w:p>
    <w:p w:rsidR="00143C09" w:rsidRPr="003B359C" w:rsidRDefault="00143C09" w:rsidP="00143C09">
      <w:pPr>
        <w:numPr>
          <w:ilvl w:val="0"/>
          <w:numId w:val="8"/>
        </w:numPr>
        <w:spacing w:after="200"/>
        <w:contextualSpacing/>
      </w:pPr>
      <w:r w:rsidRPr="003B359C">
        <w:t xml:space="preserve">(geography of Clay County) </w:t>
      </w:r>
      <w:hyperlink r:id="rId8" w:history="1">
        <w:r w:rsidRPr="003B359C">
          <w:rPr>
            <w:color w:val="0000FF" w:themeColor="hyperlink"/>
            <w:u w:val="single"/>
          </w:rPr>
          <w:t>https://digital.library.in.gov/Record/WV3_isulib-1012</w:t>
        </w:r>
      </w:hyperlink>
    </w:p>
    <w:p w:rsidR="00FF4109" w:rsidRPr="003B359C" w:rsidRDefault="00FF4109" w:rsidP="00FF4109">
      <w:pPr>
        <w:numPr>
          <w:ilvl w:val="0"/>
          <w:numId w:val="8"/>
        </w:numPr>
        <w:spacing w:after="200"/>
        <w:contextualSpacing/>
      </w:pPr>
      <w:r w:rsidRPr="003B359C">
        <w:t xml:space="preserve">(Hillside Settlement) </w:t>
      </w:r>
      <w:hyperlink r:id="rId9" w:history="1">
        <w:r w:rsidRPr="003B359C">
          <w:rPr>
            <w:color w:val="0000FF" w:themeColor="hyperlink"/>
            <w:u w:val="single"/>
          </w:rPr>
          <w:t>https://digital.library.in.gov/Record/WV3_ppl-11</w:t>
        </w:r>
      </w:hyperlink>
    </w:p>
    <w:p w:rsidR="00FF4109" w:rsidRPr="003B359C" w:rsidRDefault="00FF4109" w:rsidP="00FF4109">
      <w:pPr>
        <w:numPr>
          <w:ilvl w:val="0"/>
          <w:numId w:val="8"/>
        </w:numPr>
        <w:spacing w:after="200"/>
        <w:contextualSpacing/>
      </w:pPr>
      <w:r w:rsidRPr="003B359C">
        <w:t xml:space="preserve">(remains of New Harmony Colony) </w:t>
      </w:r>
      <w:hyperlink r:id="rId10" w:history="1">
        <w:r w:rsidRPr="003B359C">
          <w:rPr>
            <w:color w:val="0000FF" w:themeColor="hyperlink"/>
            <w:u w:val="single"/>
          </w:rPr>
          <w:t>https://digital.library.in.gov/Record/WV3_isulib-155</w:t>
        </w:r>
      </w:hyperlink>
    </w:p>
    <w:p w:rsidR="003B359C" w:rsidRDefault="003B359C" w:rsidP="003B359C">
      <w:pPr>
        <w:rPr>
          <w:rFonts w:ascii="Times New Roman" w:hAnsi="Times New Roman"/>
        </w:rPr>
      </w:pPr>
    </w:p>
    <w:p w:rsidR="003B359C" w:rsidRPr="003B359C" w:rsidRDefault="003B359C" w:rsidP="003B359C">
      <w:pPr>
        <w:rPr>
          <w:rFonts w:ascii="Times New Roman" w:hAnsi="Times New Roman"/>
        </w:rPr>
      </w:pPr>
    </w:p>
    <w:p w:rsidR="00EA6092" w:rsidRDefault="008C0A87" w:rsidP="003B359C">
      <w:pPr>
        <w:rPr>
          <w:rFonts w:ascii="Times New Roman" w:hAnsi="Times New Roman" w:cs="Verdana"/>
          <w:szCs w:val="22"/>
        </w:rPr>
      </w:pPr>
      <w:proofErr w:type="gramStart"/>
      <w:r w:rsidRPr="008C0A87">
        <w:rPr>
          <w:rFonts w:ascii="Times New Roman" w:hAnsi="Times New Roman" w:cs="Verdana"/>
          <w:szCs w:val="22"/>
        </w:rPr>
        <w:t>(1915). Governor Harrison and the Treaty of Fort Wayne, 1809.</w:t>
      </w:r>
      <w:proofErr w:type="gramEnd"/>
      <w:r w:rsidRPr="008C0A87">
        <w:rPr>
          <w:rFonts w:ascii="Times New Roman" w:hAnsi="Times New Roman" w:cs="Verdana"/>
          <w:szCs w:val="22"/>
        </w:rPr>
        <w:t xml:space="preserve"> </w:t>
      </w:r>
      <w:r w:rsidRPr="008C0A87">
        <w:rPr>
          <w:rFonts w:ascii="Times New Roman" w:hAnsi="Times New Roman" w:cs="Verdana"/>
          <w:iCs/>
          <w:szCs w:val="22"/>
        </w:rPr>
        <w:t>Indiana Magazine of History</w:t>
      </w:r>
      <w:r w:rsidRPr="008C0A87">
        <w:rPr>
          <w:rFonts w:ascii="Times New Roman" w:hAnsi="Times New Roman" w:cs="Verdana"/>
          <w:szCs w:val="22"/>
        </w:rPr>
        <w:t xml:space="preserve">, </w:t>
      </w:r>
      <w:r w:rsidRPr="008C0A87">
        <w:rPr>
          <w:rFonts w:ascii="Times New Roman" w:hAnsi="Times New Roman" w:cs="Verdana"/>
          <w:iCs/>
          <w:szCs w:val="22"/>
        </w:rPr>
        <w:t>11</w:t>
      </w:r>
      <w:r w:rsidRPr="008C0A87">
        <w:rPr>
          <w:rFonts w:ascii="Times New Roman" w:hAnsi="Times New Roman" w:cs="Verdana"/>
          <w:szCs w:val="22"/>
        </w:rPr>
        <w:t>, 352-367. Retrieved December 5, 2012, from the JSTOR: Indiana Magazine of History database.</w:t>
      </w:r>
    </w:p>
    <w:p w:rsidR="00EA6092" w:rsidRDefault="00EA6092" w:rsidP="003B359C">
      <w:pPr>
        <w:rPr>
          <w:rFonts w:ascii="Verdana" w:hAnsi="Verdana" w:cs="Verdana"/>
          <w:color w:val="4D4D4D"/>
          <w:sz w:val="22"/>
          <w:szCs w:val="22"/>
        </w:rPr>
      </w:pPr>
    </w:p>
    <w:p w:rsidR="008C0A87" w:rsidRPr="00EA6092" w:rsidRDefault="00EA6092" w:rsidP="003B359C">
      <w:pPr>
        <w:rPr>
          <w:rFonts w:ascii="Times New Roman" w:hAnsi="Times New Roman" w:cs="Verdana"/>
          <w:szCs w:val="22"/>
        </w:rPr>
      </w:pPr>
      <w:proofErr w:type="gramStart"/>
      <w:r w:rsidRPr="00EA6092">
        <w:rPr>
          <w:rFonts w:ascii="Times New Roman" w:hAnsi="Times New Roman" w:cs="Verdana"/>
          <w:szCs w:val="22"/>
        </w:rPr>
        <w:t>Native American Legends Potawatomi Trail of Death.</w:t>
      </w:r>
      <w:proofErr w:type="gramEnd"/>
      <w:r w:rsidRPr="00EA6092">
        <w:rPr>
          <w:rFonts w:ascii="Times New Roman" w:hAnsi="Times New Roman" w:cs="Verdana"/>
          <w:szCs w:val="22"/>
        </w:rPr>
        <w:t xml:space="preserve"> </w:t>
      </w:r>
      <w:proofErr w:type="gramStart"/>
      <w:r w:rsidRPr="00EA6092">
        <w:rPr>
          <w:rFonts w:ascii="Times New Roman" w:hAnsi="Times New Roman" w:cs="Verdana"/>
          <w:szCs w:val="22"/>
        </w:rPr>
        <w:t>(</w:t>
      </w:r>
      <w:proofErr w:type="spellStart"/>
      <w:r w:rsidRPr="00EA6092">
        <w:rPr>
          <w:rFonts w:ascii="Times New Roman" w:hAnsi="Times New Roman" w:cs="Verdana"/>
          <w:szCs w:val="22"/>
        </w:rPr>
        <w:t>n.d.</w:t>
      </w:r>
      <w:proofErr w:type="spellEnd"/>
      <w:r w:rsidRPr="00EA6092">
        <w:rPr>
          <w:rFonts w:ascii="Times New Roman" w:hAnsi="Times New Roman" w:cs="Verdana"/>
          <w:szCs w:val="22"/>
        </w:rPr>
        <w:t>).</w:t>
      </w:r>
      <w:proofErr w:type="gramEnd"/>
      <w:r w:rsidRPr="00EA6092">
        <w:rPr>
          <w:rFonts w:ascii="Times New Roman" w:hAnsi="Times New Roman" w:cs="Verdana"/>
          <w:szCs w:val="22"/>
        </w:rPr>
        <w:t xml:space="preserve"> </w:t>
      </w:r>
      <w:proofErr w:type="gramStart"/>
      <w:r w:rsidRPr="00EA6092">
        <w:rPr>
          <w:rFonts w:ascii="Times New Roman" w:hAnsi="Times New Roman" w:cs="Verdana"/>
          <w:iCs/>
          <w:szCs w:val="22"/>
        </w:rPr>
        <w:t>legends</w:t>
      </w:r>
      <w:proofErr w:type="gramEnd"/>
      <w:r w:rsidRPr="00EA6092">
        <w:rPr>
          <w:rFonts w:ascii="Times New Roman" w:hAnsi="Times New Roman" w:cs="Verdana"/>
          <w:iCs/>
          <w:szCs w:val="22"/>
        </w:rPr>
        <w:t xml:space="preserve"> of america.com</w:t>
      </w:r>
      <w:r w:rsidRPr="00EA6092">
        <w:rPr>
          <w:rFonts w:ascii="Times New Roman" w:hAnsi="Times New Roman" w:cs="Verdana"/>
          <w:szCs w:val="22"/>
        </w:rPr>
        <w:t>. Retrieved December 4, 2012, from www.legends of america.com/photos-</w:t>
      </w:r>
      <w:proofErr w:type="spellStart"/>
      <w:r w:rsidRPr="00EA6092">
        <w:rPr>
          <w:rFonts w:ascii="Times New Roman" w:hAnsi="Times New Roman" w:cs="Verdana"/>
          <w:szCs w:val="22"/>
        </w:rPr>
        <w:t>nativeamerican</w:t>
      </w:r>
      <w:proofErr w:type="spellEnd"/>
      <w:r w:rsidRPr="00EA6092">
        <w:rPr>
          <w:rFonts w:ascii="Times New Roman" w:hAnsi="Times New Roman" w:cs="Verdana"/>
          <w:szCs w:val="22"/>
        </w:rPr>
        <w:t>/Potawatomi Trail Death Map.jpg</w:t>
      </w:r>
    </w:p>
    <w:p w:rsidR="008C0A87" w:rsidRDefault="008C0A87" w:rsidP="003B359C">
      <w:pPr>
        <w:rPr>
          <w:rFonts w:ascii="Times New Roman" w:hAnsi="Times New Roman" w:cs="Verdana"/>
          <w:szCs w:val="22"/>
        </w:rPr>
      </w:pPr>
    </w:p>
    <w:p w:rsidR="00D81770" w:rsidRDefault="008C0A87" w:rsidP="003B359C">
      <w:r w:rsidRPr="008C0A87">
        <w:rPr>
          <w:rFonts w:ascii="Times New Roman" w:hAnsi="Times New Roman" w:cs="Verdana"/>
          <w:szCs w:val="22"/>
        </w:rPr>
        <w:t xml:space="preserve">Teach and Learn | We Shall Remain | American Experience | PBS. </w:t>
      </w:r>
      <w:proofErr w:type="gramStart"/>
      <w:r w:rsidRPr="008C0A87">
        <w:rPr>
          <w:rFonts w:ascii="Times New Roman" w:hAnsi="Times New Roman" w:cs="Verdana"/>
          <w:szCs w:val="22"/>
        </w:rPr>
        <w:t>(</w:t>
      </w:r>
      <w:proofErr w:type="spellStart"/>
      <w:r w:rsidRPr="008C0A87">
        <w:rPr>
          <w:rFonts w:ascii="Times New Roman" w:hAnsi="Times New Roman" w:cs="Verdana"/>
          <w:szCs w:val="22"/>
        </w:rPr>
        <w:t>n.d.</w:t>
      </w:r>
      <w:proofErr w:type="spellEnd"/>
      <w:r w:rsidRPr="008C0A87">
        <w:rPr>
          <w:rFonts w:ascii="Times New Roman" w:hAnsi="Times New Roman" w:cs="Verdana"/>
          <w:szCs w:val="22"/>
        </w:rPr>
        <w:t>).</w:t>
      </w:r>
      <w:proofErr w:type="gramEnd"/>
      <w:r w:rsidRPr="008C0A87">
        <w:rPr>
          <w:rFonts w:ascii="Times New Roman" w:hAnsi="Times New Roman" w:cs="Verdana"/>
          <w:szCs w:val="22"/>
        </w:rPr>
        <w:t xml:space="preserve"> </w:t>
      </w:r>
      <w:r w:rsidRPr="008C0A87">
        <w:rPr>
          <w:rFonts w:ascii="Times New Roman" w:hAnsi="Times New Roman" w:cs="Verdana"/>
          <w:iCs/>
          <w:szCs w:val="22"/>
        </w:rPr>
        <w:t>PBS: Public Broadcasting Service</w:t>
      </w:r>
      <w:r w:rsidRPr="008C0A87">
        <w:rPr>
          <w:rFonts w:ascii="Times New Roman" w:hAnsi="Times New Roman" w:cs="Verdana"/>
          <w:szCs w:val="22"/>
        </w:rPr>
        <w:t xml:space="preserve">. Retrieved December 5, 2012, from </w:t>
      </w:r>
      <w:hyperlink r:id="rId11" w:history="1">
        <w:r w:rsidRPr="00A15944">
          <w:rPr>
            <w:rStyle w:val="Hyperlink"/>
            <w:rFonts w:ascii="Times New Roman" w:hAnsi="Times New Roman" w:cs="Verdana"/>
            <w:szCs w:val="22"/>
          </w:rPr>
          <w:t>http://www.pbs.org/wgbh/amex/weshallrem</w:t>
        </w:r>
      </w:hyperlink>
    </w:p>
    <w:p w:rsidR="00D61BFE" w:rsidRDefault="00D61BFE" w:rsidP="003B359C">
      <w:pPr>
        <w:rPr>
          <w:rFonts w:ascii="Verdana" w:hAnsi="Verdana" w:cs="Verdana"/>
          <w:color w:val="4D4D4D"/>
          <w:sz w:val="22"/>
          <w:szCs w:val="22"/>
        </w:rPr>
      </w:pPr>
    </w:p>
    <w:p w:rsidR="00D81770" w:rsidRPr="00D61BFE" w:rsidRDefault="00D61BFE" w:rsidP="003B359C">
      <w:pPr>
        <w:rPr>
          <w:rFonts w:ascii="Times New Roman" w:hAnsi="Times New Roman"/>
        </w:rPr>
      </w:pPr>
      <w:proofErr w:type="gramStart"/>
      <w:r w:rsidRPr="00D61BFE">
        <w:rPr>
          <w:rFonts w:ascii="Times New Roman" w:hAnsi="Times New Roman" w:cs="Verdana"/>
          <w:szCs w:val="22"/>
        </w:rPr>
        <w:t xml:space="preserve">The Battle of </w:t>
      </w:r>
      <w:proofErr w:type="spellStart"/>
      <w:r w:rsidRPr="00D61BFE">
        <w:rPr>
          <w:rFonts w:ascii="Times New Roman" w:hAnsi="Times New Roman" w:cs="Verdana"/>
          <w:szCs w:val="22"/>
        </w:rPr>
        <w:t>Mississinewa</w:t>
      </w:r>
      <w:proofErr w:type="spellEnd"/>
      <w:r w:rsidRPr="00D61BFE">
        <w:rPr>
          <w:rFonts w:ascii="Times New Roman" w:hAnsi="Times New Roman" w:cs="Verdana"/>
          <w:szCs w:val="22"/>
        </w:rPr>
        <w:t xml:space="preserve"> 1812.</w:t>
      </w:r>
      <w:proofErr w:type="gramEnd"/>
      <w:r w:rsidRPr="00D61BFE">
        <w:rPr>
          <w:rFonts w:ascii="Times New Roman" w:hAnsi="Times New Roman" w:cs="Verdana"/>
          <w:szCs w:val="22"/>
        </w:rPr>
        <w:t xml:space="preserve"> </w:t>
      </w:r>
      <w:proofErr w:type="gramStart"/>
      <w:r w:rsidRPr="00D61BFE">
        <w:rPr>
          <w:rFonts w:ascii="Times New Roman" w:hAnsi="Times New Roman" w:cs="Verdana"/>
          <w:szCs w:val="22"/>
        </w:rPr>
        <w:t>(</w:t>
      </w:r>
      <w:proofErr w:type="spellStart"/>
      <w:r w:rsidRPr="00D61BFE">
        <w:rPr>
          <w:rFonts w:ascii="Times New Roman" w:hAnsi="Times New Roman" w:cs="Verdana"/>
          <w:szCs w:val="22"/>
        </w:rPr>
        <w:t>n.d.</w:t>
      </w:r>
      <w:proofErr w:type="spellEnd"/>
      <w:r w:rsidRPr="00D61BFE">
        <w:rPr>
          <w:rFonts w:ascii="Times New Roman" w:hAnsi="Times New Roman" w:cs="Verdana"/>
          <w:szCs w:val="22"/>
        </w:rPr>
        <w:t>).</w:t>
      </w:r>
      <w:proofErr w:type="gramEnd"/>
      <w:r w:rsidRPr="00D61BFE">
        <w:rPr>
          <w:rFonts w:ascii="Times New Roman" w:hAnsi="Times New Roman" w:cs="Verdana"/>
          <w:szCs w:val="22"/>
        </w:rPr>
        <w:t xml:space="preserve"> </w:t>
      </w:r>
      <w:proofErr w:type="gramStart"/>
      <w:r w:rsidRPr="00D61BFE">
        <w:rPr>
          <w:rFonts w:ascii="Times New Roman" w:hAnsi="Times New Roman" w:cs="Verdana"/>
          <w:iCs/>
          <w:szCs w:val="22"/>
        </w:rPr>
        <w:t>rootsweb.ancestry.com</w:t>
      </w:r>
      <w:proofErr w:type="gramEnd"/>
      <w:r w:rsidRPr="00D61BFE">
        <w:rPr>
          <w:rFonts w:ascii="Times New Roman" w:hAnsi="Times New Roman" w:cs="Verdana"/>
          <w:szCs w:val="22"/>
        </w:rPr>
        <w:t>. Retrieved December 6, 2012, from www.rootsweb.ancestry.com/-ingrant/missbat1.htm</w:t>
      </w:r>
    </w:p>
    <w:p w:rsidR="00D61BFE" w:rsidRDefault="00D61BFE" w:rsidP="003B359C">
      <w:pPr>
        <w:rPr>
          <w:rFonts w:ascii="Times New Roman" w:hAnsi="Times New Roman" w:cs="Verdana"/>
          <w:szCs w:val="22"/>
        </w:rPr>
      </w:pPr>
    </w:p>
    <w:p w:rsidR="006D0CCC" w:rsidRDefault="001D3EF4" w:rsidP="003B359C">
      <w:pPr>
        <w:rPr>
          <w:rFonts w:ascii="Times New Roman" w:hAnsi="Times New Roman" w:cs="Verdana"/>
          <w:szCs w:val="22"/>
        </w:rPr>
      </w:pPr>
      <w:r w:rsidRPr="001D3EF4">
        <w:rPr>
          <w:rFonts w:ascii="Times New Roman" w:hAnsi="Times New Roman" w:cs="Verdana"/>
          <w:szCs w:val="22"/>
        </w:rPr>
        <w:lastRenderedPageBreak/>
        <w:t>Treaty of Fort Wayne (1809</w:t>
      </w:r>
      <w:proofErr w:type="gramStart"/>
      <w:r w:rsidRPr="001D3EF4">
        <w:rPr>
          <w:rFonts w:ascii="Times New Roman" w:hAnsi="Times New Roman" w:cs="Verdana"/>
          <w:szCs w:val="22"/>
        </w:rPr>
        <w:t>) :</w:t>
      </w:r>
      <w:proofErr w:type="gramEnd"/>
      <w:r w:rsidRPr="001D3EF4">
        <w:rPr>
          <w:rFonts w:ascii="Times New Roman" w:hAnsi="Times New Roman" w:cs="Verdana"/>
          <w:szCs w:val="22"/>
        </w:rPr>
        <w:t xml:space="preserve"> Ask Biography. </w:t>
      </w:r>
      <w:proofErr w:type="gramStart"/>
      <w:r w:rsidRPr="001D3EF4">
        <w:rPr>
          <w:rFonts w:ascii="Times New Roman" w:hAnsi="Times New Roman" w:cs="Verdana"/>
          <w:szCs w:val="22"/>
        </w:rPr>
        <w:t>(</w:t>
      </w:r>
      <w:proofErr w:type="spellStart"/>
      <w:r w:rsidRPr="001D3EF4">
        <w:rPr>
          <w:rFonts w:ascii="Times New Roman" w:hAnsi="Times New Roman" w:cs="Verdana"/>
          <w:szCs w:val="22"/>
        </w:rPr>
        <w:t>n.d.</w:t>
      </w:r>
      <w:proofErr w:type="spellEnd"/>
      <w:r w:rsidRPr="001D3EF4">
        <w:rPr>
          <w:rFonts w:ascii="Times New Roman" w:hAnsi="Times New Roman" w:cs="Verdana"/>
          <w:szCs w:val="22"/>
        </w:rPr>
        <w:t>).</w:t>
      </w:r>
      <w:proofErr w:type="gramEnd"/>
      <w:r w:rsidRPr="001D3EF4">
        <w:rPr>
          <w:rFonts w:ascii="Times New Roman" w:hAnsi="Times New Roman" w:cs="Verdana"/>
          <w:szCs w:val="22"/>
        </w:rPr>
        <w:t xml:space="preserve"> </w:t>
      </w:r>
      <w:r w:rsidRPr="001D3EF4">
        <w:rPr>
          <w:rFonts w:ascii="Times New Roman" w:hAnsi="Times New Roman" w:cs="Verdana"/>
          <w:iCs/>
          <w:szCs w:val="22"/>
        </w:rPr>
        <w:t>Ask Biography</w:t>
      </w:r>
      <w:r w:rsidRPr="001D3EF4">
        <w:rPr>
          <w:rFonts w:ascii="Times New Roman" w:hAnsi="Times New Roman" w:cs="Verdana"/>
          <w:szCs w:val="22"/>
        </w:rPr>
        <w:t>. R</w:t>
      </w:r>
      <w:r w:rsidR="00D81770">
        <w:rPr>
          <w:rFonts w:ascii="Times New Roman" w:hAnsi="Times New Roman" w:cs="Verdana"/>
          <w:szCs w:val="22"/>
        </w:rPr>
        <w:t xml:space="preserve">etrieved December 5, 2012, from </w:t>
      </w:r>
      <w:hyperlink r:id="rId12" w:history="1">
        <w:r w:rsidR="003B359C" w:rsidRPr="0044401E">
          <w:rPr>
            <w:rStyle w:val="Hyperlink"/>
            <w:rFonts w:ascii="Times New Roman" w:hAnsi="Times New Roman" w:cs="Verdana"/>
            <w:szCs w:val="22"/>
          </w:rPr>
          <w:t>http://www.askbiography.com/bio/Treaty_of_Fort_Wayne_(1809).html</w:t>
        </w:r>
      </w:hyperlink>
    </w:p>
    <w:p w:rsidR="003B359C" w:rsidRDefault="003B359C" w:rsidP="003B359C">
      <w:pPr>
        <w:rPr>
          <w:rFonts w:ascii="Times New Roman" w:hAnsi="Times New Roman" w:cs="Verdana"/>
          <w:szCs w:val="22"/>
        </w:rPr>
      </w:pPr>
    </w:p>
    <w:p w:rsidR="003B359C" w:rsidRDefault="003B359C" w:rsidP="003B359C">
      <w:pPr>
        <w:rPr>
          <w:rFonts w:ascii="Times New Roman" w:hAnsi="Times New Roman" w:cs="Verdana"/>
          <w:szCs w:val="22"/>
        </w:rPr>
      </w:pPr>
    </w:p>
    <w:p w:rsidR="003B359C" w:rsidRDefault="003B359C" w:rsidP="003B359C">
      <w:pPr>
        <w:rPr>
          <w:rFonts w:ascii="Times New Roman" w:hAnsi="Times New Roman" w:cs="Verdana"/>
          <w:szCs w:val="22"/>
        </w:rPr>
      </w:pPr>
    </w:p>
    <w:p w:rsidR="003B359C" w:rsidRDefault="003B359C" w:rsidP="003B359C">
      <w:pPr>
        <w:rPr>
          <w:rFonts w:ascii="Times New Roman" w:hAnsi="Times New Roman" w:cs="Verdana"/>
          <w:szCs w:val="22"/>
        </w:rPr>
      </w:pPr>
    </w:p>
    <w:p w:rsidR="003B359C" w:rsidRDefault="003B359C" w:rsidP="003B359C">
      <w:pPr>
        <w:rPr>
          <w:rFonts w:ascii="Times New Roman" w:hAnsi="Times New Roman" w:cs="Verdana"/>
          <w:szCs w:val="22"/>
        </w:rPr>
      </w:pPr>
    </w:p>
    <w:p w:rsidR="003B359C" w:rsidRDefault="003B359C" w:rsidP="003B359C">
      <w:pPr>
        <w:rPr>
          <w:rFonts w:ascii="Times New Roman" w:hAnsi="Times New Roman" w:cs="Verdana"/>
          <w:szCs w:val="22"/>
        </w:rPr>
      </w:pPr>
    </w:p>
    <w:p w:rsidR="003B359C" w:rsidRDefault="003B359C" w:rsidP="003B359C">
      <w:pPr>
        <w:rPr>
          <w:rFonts w:ascii="Times New Roman" w:hAnsi="Times New Roman" w:cs="Verdana"/>
          <w:szCs w:val="22"/>
        </w:rPr>
      </w:pPr>
    </w:p>
    <w:p w:rsidR="003B359C" w:rsidRPr="001D3EF4" w:rsidRDefault="003B359C" w:rsidP="003B359C">
      <w:pPr>
        <w:rPr>
          <w:rFonts w:ascii="Times New Roman" w:hAnsi="Times New Roman"/>
          <w:b/>
        </w:rPr>
      </w:pPr>
    </w:p>
    <w:p w:rsidR="0050709E" w:rsidRDefault="0050709E" w:rsidP="003B359C">
      <w:pPr>
        <w:rPr>
          <w:rFonts w:ascii="Times New Roman" w:hAnsi="Times New Roman"/>
        </w:rPr>
      </w:pPr>
    </w:p>
    <w:tbl>
      <w:tblPr>
        <w:tblStyle w:val="TableGrid"/>
        <w:tblpPr w:leftFromText="180" w:rightFromText="180" w:vertAnchor="text" w:tblpY="1"/>
        <w:tblOverlap w:val="never"/>
        <w:tblW w:w="0" w:type="auto"/>
        <w:tblLook w:val="00A0" w:firstRow="1" w:lastRow="0" w:firstColumn="1" w:lastColumn="0" w:noHBand="0" w:noVBand="0"/>
      </w:tblPr>
      <w:tblGrid>
        <w:gridCol w:w="2952"/>
        <w:gridCol w:w="2952"/>
        <w:gridCol w:w="2952"/>
      </w:tblGrid>
      <w:tr w:rsidR="0050709E">
        <w:tc>
          <w:tcPr>
            <w:tcW w:w="2952" w:type="dxa"/>
          </w:tcPr>
          <w:p w:rsidR="0050709E" w:rsidRPr="0050709E" w:rsidRDefault="0050709E" w:rsidP="003B359C">
            <w:pPr>
              <w:rPr>
                <w:rFonts w:ascii="Times New Roman" w:hAnsi="Times New Roman"/>
                <w:b/>
              </w:rPr>
            </w:pPr>
            <w:r w:rsidRPr="0050709E">
              <w:rPr>
                <w:rFonts w:ascii="Times New Roman" w:hAnsi="Times New Roman"/>
                <w:b/>
              </w:rPr>
              <w:t>Benchmarks</w:t>
            </w:r>
          </w:p>
        </w:tc>
        <w:tc>
          <w:tcPr>
            <w:tcW w:w="2952" w:type="dxa"/>
          </w:tcPr>
          <w:p w:rsidR="0050709E" w:rsidRPr="0050709E" w:rsidRDefault="0050709E" w:rsidP="003B359C">
            <w:pPr>
              <w:rPr>
                <w:rFonts w:ascii="Times New Roman" w:hAnsi="Times New Roman"/>
                <w:b/>
              </w:rPr>
            </w:pPr>
            <w:r w:rsidRPr="0050709E">
              <w:rPr>
                <w:rFonts w:ascii="Times New Roman" w:hAnsi="Times New Roman"/>
                <w:b/>
              </w:rPr>
              <w:t>Assessment Tasks</w:t>
            </w:r>
          </w:p>
        </w:tc>
        <w:tc>
          <w:tcPr>
            <w:tcW w:w="2952" w:type="dxa"/>
          </w:tcPr>
          <w:p w:rsidR="0050709E" w:rsidRPr="0050709E" w:rsidRDefault="0050709E" w:rsidP="003B359C">
            <w:pPr>
              <w:rPr>
                <w:rFonts w:ascii="Times New Roman" w:hAnsi="Times New Roman"/>
                <w:b/>
              </w:rPr>
            </w:pPr>
            <w:r w:rsidRPr="0050709E">
              <w:rPr>
                <w:rFonts w:ascii="Times New Roman" w:hAnsi="Times New Roman"/>
                <w:b/>
              </w:rPr>
              <w:t>Key Concepts</w:t>
            </w:r>
          </w:p>
        </w:tc>
      </w:tr>
      <w:tr w:rsidR="0050709E">
        <w:trPr>
          <w:trHeight w:val="3068"/>
        </w:trPr>
        <w:tc>
          <w:tcPr>
            <w:tcW w:w="2952" w:type="dxa"/>
          </w:tcPr>
          <w:p w:rsidR="005D6606" w:rsidRDefault="005D6606" w:rsidP="003B359C">
            <w:pPr>
              <w:rPr>
                <w:rFonts w:ascii="Times New Roman" w:hAnsi="Times New Roman"/>
              </w:rPr>
            </w:pPr>
            <w:r>
              <w:rPr>
                <w:rFonts w:ascii="Times New Roman" w:hAnsi="Times New Roman"/>
              </w:rPr>
              <w:t>Students will:</w:t>
            </w:r>
          </w:p>
          <w:p w:rsidR="00325663" w:rsidRDefault="005D6606" w:rsidP="003B359C">
            <w:pPr>
              <w:pStyle w:val="ListParagraph"/>
              <w:numPr>
                <w:ilvl w:val="0"/>
                <w:numId w:val="1"/>
              </w:numPr>
              <w:rPr>
                <w:rFonts w:ascii="Times New Roman" w:hAnsi="Times New Roman"/>
              </w:rPr>
            </w:pPr>
            <w:r>
              <w:rPr>
                <w:rFonts w:ascii="Times New Roman" w:hAnsi="Times New Roman"/>
              </w:rPr>
              <w:t>Identify the causes and removal of Native American Indian groups in the state and their resettlement during the 1830s (SS.4.1.5)</w:t>
            </w:r>
          </w:p>
          <w:p w:rsidR="00B677A1" w:rsidRDefault="00D5324E" w:rsidP="003B359C">
            <w:pPr>
              <w:pStyle w:val="ListParagraph"/>
              <w:numPr>
                <w:ilvl w:val="0"/>
                <w:numId w:val="1"/>
              </w:numPr>
              <w:rPr>
                <w:rFonts w:ascii="Times New Roman" w:hAnsi="Times New Roman"/>
              </w:rPr>
            </w:pPr>
            <w:r>
              <w:rPr>
                <w:rFonts w:ascii="Times New Roman" w:hAnsi="Times New Roman"/>
              </w:rPr>
              <w:t>Use a variety of information resources to take a position or recommend a course of action on a public issue relating to Indiana’s past or present (SS.</w:t>
            </w:r>
            <w:r w:rsidR="00B677A1">
              <w:rPr>
                <w:rFonts w:ascii="Times New Roman" w:hAnsi="Times New Roman"/>
              </w:rPr>
              <w:t>4.2.7)</w:t>
            </w:r>
          </w:p>
          <w:p w:rsidR="00CE3154" w:rsidRDefault="00CE3154" w:rsidP="003B359C">
            <w:pPr>
              <w:pStyle w:val="ListParagraph"/>
              <w:numPr>
                <w:ilvl w:val="0"/>
                <w:numId w:val="1"/>
              </w:numPr>
              <w:rPr>
                <w:rFonts w:ascii="Times New Roman" w:hAnsi="Times New Roman"/>
              </w:rPr>
            </w:pPr>
            <w:r>
              <w:rPr>
                <w:rFonts w:ascii="Times New Roman" w:hAnsi="Times New Roman"/>
              </w:rPr>
              <w:t>Identify the challenges in the physical landscape of Indiana to early settlers and modern day economic development</w:t>
            </w:r>
            <w:r w:rsidR="00F74AA2">
              <w:rPr>
                <w:rFonts w:ascii="Times New Roman" w:hAnsi="Times New Roman"/>
              </w:rPr>
              <w:t xml:space="preserve"> </w:t>
            </w:r>
            <w:r>
              <w:rPr>
                <w:rFonts w:ascii="Times New Roman" w:hAnsi="Times New Roman"/>
              </w:rPr>
              <w:t>(SS.4.3.9)</w:t>
            </w:r>
          </w:p>
          <w:p w:rsidR="0050709E" w:rsidRPr="005D6606" w:rsidRDefault="00F74AA2" w:rsidP="003B359C">
            <w:pPr>
              <w:pStyle w:val="ListParagraph"/>
              <w:numPr>
                <w:ilvl w:val="0"/>
                <w:numId w:val="1"/>
              </w:numPr>
              <w:rPr>
                <w:rFonts w:ascii="Times New Roman" w:hAnsi="Times New Roman"/>
              </w:rPr>
            </w:pPr>
            <w:r>
              <w:rPr>
                <w:rFonts w:ascii="Times New Roman" w:hAnsi="Times New Roman"/>
              </w:rPr>
              <w:t>Explain how both parties can benefit from trade and give examples of how people in Indiana engaged in trade in different time periods (SS.4.4.3)</w:t>
            </w:r>
          </w:p>
        </w:tc>
        <w:tc>
          <w:tcPr>
            <w:tcW w:w="2952" w:type="dxa"/>
          </w:tcPr>
          <w:p w:rsidR="00920FB5" w:rsidRDefault="00920FB5" w:rsidP="003B359C">
            <w:pPr>
              <w:rPr>
                <w:rFonts w:ascii="Times New Roman" w:hAnsi="Times New Roman"/>
              </w:rPr>
            </w:pPr>
            <w:r>
              <w:rPr>
                <w:rFonts w:ascii="Times New Roman" w:hAnsi="Times New Roman"/>
              </w:rPr>
              <w:t>Students will:</w:t>
            </w:r>
          </w:p>
          <w:p w:rsidR="00CE3154" w:rsidRDefault="00DF39CD" w:rsidP="003B359C">
            <w:pPr>
              <w:pStyle w:val="ListParagraph"/>
              <w:numPr>
                <w:ilvl w:val="0"/>
                <w:numId w:val="1"/>
              </w:numPr>
              <w:rPr>
                <w:rFonts w:ascii="Times New Roman" w:hAnsi="Times New Roman"/>
              </w:rPr>
            </w:pPr>
            <w:r>
              <w:rPr>
                <w:rFonts w:ascii="Times New Roman" w:hAnsi="Times New Roman"/>
              </w:rPr>
              <w:t xml:space="preserve">Research the </w:t>
            </w:r>
            <w:r w:rsidR="0070011D">
              <w:rPr>
                <w:rFonts w:ascii="Times New Roman" w:hAnsi="Times New Roman"/>
              </w:rPr>
              <w:t xml:space="preserve">causes of each </w:t>
            </w:r>
            <w:r>
              <w:rPr>
                <w:rFonts w:ascii="Times New Roman" w:hAnsi="Times New Roman"/>
              </w:rPr>
              <w:t>particular tribe</w:t>
            </w:r>
            <w:r w:rsidR="0070011D">
              <w:rPr>
                <w:rFonts w:ascii="Times New Roman" w:hAnsi="Times New Roman"/>
              </w:rPr>
              <w:t>’s removal. (SS.4.1.5)</w:t>
            </w:r>
          </w:p>
          <w:p w:rsidR="00DF39CD" w:rsidRDefault="006601D1" w:rsidP="003B359C">
            <w:pPr>
              <w:pStyle w:val="ListParagraph"/>
              <w:numPr>
                <w:ilvl w:val="0"/>
                <w:numId w:val="1"/>
              </w:numPr>
              <w:rPr>
                <w:rFonts w:ascii="Times New Roman" w:hAnsi="Times New Roman"/>
              </w:rPr>
            </w:pPr>
            <w:r>
              <w:rPr>
                <w:rFonts w:ascii="Times New Roman" w:hAnsi="Times New Roman"/>
              </w:rPr>
              <w:t>Students will study and recreate a map of the Trail of Death (SS.4.3.9)</w:t>
            </w:r>
          </w:p>
          <w:p w:rsidR="0050709E" w:rsidRPr="00920FB5" w:rsidRDefault="00DF39CD" w:rsidP="003B359C">
            <w:pPr>
              <w:pStyle w:val="ListParagraph"/>
              <w:numPr>
                <w:ilvl w:val="0"/>
                <w:numId w:val="1"/>
              </w:numPr>
              <w:rPr>
                <w:rFonts w:ascii="Times New Roman" w:hAnsi="Times New Roman"/>
              </w:rPr>
            </w:pPr>
            <w:r>
              <w:rPr>
                <w:rFonts w:ascii="Times New Roman" w:hAnsi="Times New Roman"/>
              </w:rPr>
              <w:t>Studen</w:t>
            </w:r>
            <w:r w:rsidR="003E4654">
              <w:rPr>
                <w:rFonts w:ascii="Times New Roman" w:hAnsi="Times New Roman"/>
              </w:rPr>
              <w:t>ts will use a variety of information resources to take a position on a course of action for being removed from their land (SS.4.2.7)</w:t>
            </w:r>
            <w:r>
              <w:rPr>
                <w:rFonts w:ascii="Times New Roman" w:hAnsi="Times New Roman"/>
              </w:rPr>
              <w:t xml:space="preserve"> </w:t>
            </w:r>
            <w:r w:rsidR="004C325B">
              <w:rPr>
                <w:rFonts w:ascii="Times New Roman" w:hAnsi="Times New Roman"/>
              </w:rPr>
              <w:t xml:space="preserve"> (SS.4.4.3)</w:t>
            </w:r>
          </w:p>
        </w:tc>
        <w:tc>
          <w:tcPr>
            <w:tcW w:w="2952" w:type="dxa"/>
          </w:tcPr>
          <w:p w:rsidR="006A0A29" w:rsidRDefault="006A0A29" w:rsidP="003B359C">
            <w:pPr>
              <w:rPr>
                <w:rFonts w:ascii="Times New Roman" w:hAnsi="Times New Roman"/>
              </w:rPr>
            </w:pPr>
          </w:p>
          <w:p w:rsidR="00E27655" w:rsidRDefault="00F52224" w:rsidP="003B359C">
            <w:pPr>
              <w:pStyle w:val="ListParagraph"/>
              <w:numPr>
                <w:ilvl w:val="0"/>
                <w:numId w:val="1"/>
              </w:numPr>
              <w:rPr>
                <w:rFonts w:ascii="Times New Roman" w:hAnsi="Times New Roman"/>
              </w:rPr>
            </w:pPr>
            <w:r>
              <w:rPr>
                <w:rFonts w:ascii="Times New Roman" w:hAnsi="Times New Roman"/>
              </w:rPr>
              <w:t>treaty</w:t>
            </w:r>
          </w:p>
          <w:p w:rsidR="00E27655" w:rsidRDefault="00E27655" w:rsidP="003B359C">
            <w:pPr>
              <w:pStyle w:val="ListParagraph"/>
              <w:numPr>
                <w:ilvl w:val="0"/>
                <w:numId w:val="1"/>
              </w:numPr>
              <w:rPr>
                <w:rFonts w:ascii="Times New Roman" w:hAnsi="Times New Roman"/>
              </w:rPr>
            </w:pPr>
            <w:r>
              <w:rPr>
                <w:rFonts w:ascii="Times New Roman" w:hAnsi="Times New Roman"/>
              </w:rPr>
              <w:t>negotiations</w:t>
            </w:r>
          </w:p>
          <w:p w:rsidR="00B2174C" w:rsidRDefault="0070011D" w:rsidP="003B359C">
            <w:pPr>
              <w:pStyle w:val="ListParagraph"/>
              <w:numPr>
                <w:ilvl w:val="0"/>
                <w:numId w:val="1"/>
              </w:numPr>
              <w:rPr>
                <w:rFonts w:ascii="Times New Roman" w:hAnsi="Times New Roman"/>
              </w:rPr>
            </w:pPr>
            <w:r>
              <w:rPr>
                <w:rFonts w:ascii="Times New Roman" w:hAnsi="Times New Roman"/>
              </w:rPr>
              <w:t>inhabitants</w:t>
            </w:r>
          </w:p>
          <w:p w:rsidR="0045418A" w:rsidRDefault="0045418A" w:rsidP="003B359C">
            <w:pPr>
              <w:pStyle w:val="ListParagraph"/>
              <w:numPr>
                <w:ilvl w:val="0"/>
                <w:numId w:val="1"/>
              </w:numPr>
              <w:rPr>
                <w:rFonts w:ascii="Times New Roman" w:hAnsi="Times New Roman"/>
              </w:rPr>
            </w:pPr>
            <w:r>
              <w:rPr>
                <w:rFonts w:ascii="Times New Roman" w:hAnsi="Times New Roman"/>
              </w:rPr>
              <w:t>regions</w:t>
            </w:r>
          </w:p>
          <w:p w:rsidR="0070011D" w:rsidRDefault="006E1A0D" w:rsidP="003B359C">
            <w:pPr>
              <w:pStyle w:val="ListParagraph"/>
              <w:numPr>
                <w:ilvl w:val="0"/>
                <w:numId w:val="1"/>
              </w:numPr>
              <w:rPr>
                <w:rFonts w:ascii="Times New Roman" w:hAnsi="Times New Roman"/>
              </w:rPr>
            </w:pPr>
            <w:r>
              <w:rPr>
                <w:rFonts w:ascii="Times New Roman" w:hAnsi="Times New Roman"/>
              </w:rPr>
              <w:t>movement</w:t>
            </w:r>
          </w:p>
          <w:p w:rsidR="0050709E" w:rsidRPr="006A0A29" w:rsidRDefault="0070011D" w:rsidP="003B359C">
            <w:pPr>
              <w:pStyle w:val="ListParagraph"/>
              <w:numPr>
                <w:ilvl w:val="0"/>
                <w:numId w:val="1"/>
              </w:numPr>
              <w:rPr>
                <w:rFonts w:ascii="Times New Roman" w:hAnsi="Times New Roman"/>
              </w:rPr>
            </w:pPr>
            <w:r>
              <w:rPr>
                <w:rFonts w:ascii="Times New Roman" w:hAnsi="Times New Roman"/>
              </w:rPr>
              <w:t>resettlement</w:t>
            </w:r>
          </w:p>
        </w:tc>
      </w:tr>
    </w:tbl>
    <w:p w:rsidR="0050709E" w:rsidRDefault="001F1040" w:rsidP="003B359C">
      <w:pPr>
        <w:rPr>
          <w:rFonts w:ascii="Times New Roman" w:hAnsi="Times New Roman"/>
        </w:rPr>
      </w:pPr>
      <w:r>
        <w:rPr>
          <w:rFonts w:ascii="Times New Roman" w:hAnsi="Times New Roman"/>
        </w:rPr>
        <w:lastRenderedPageBreak/>
        <w:br w:type="textWrapping" w:clear="all"/>
      </w:r>
    </w:p>
    <w:p w:rsidR="00C21C6A" w:rsidRDefault="0070011D" w:rsidP="003B359C">
      <w:pPr>
        <w:rPr>
          <w:rFonts w:ascii="Times New Roman" w:hAnsi="Times New Roman"/>
          <w:b/>
          <w:sz w:val="36"/>
        </w:rPr>
      </w:pPr>
      <w:r w:rsidRPr="00C21C6A">
        <w:rPr>
          <w:rFonts w:ascii="Times New Roman" w:hAnsi="Times New Roman"/>
          <w:b/>
          <w:sz w:val="36"/>
        </w:rPr>
        <w:t>Catalog of Lessons</w:t>
      </w:r>
    </w:p>
    <w:p w:rsidR="00C21C6A" w:rsidRPr="008108E9" w:rsidRDefault="00C21C6A" w:rsidP="003B359C">
      <w:pPr>
        <w:rPr>
          <w:rFonts w:ascii="Times New Roman" w:hAnsi="Times New Roman"/>
          <w:b/>
          <w:sz w:val="28"/>
        </w:rPr>
      </w:pPr>
      <w:r w:rsidRPr="008108E9">
        <w:rPr>
          <w:rFonts w:ascii="Times New Roman" w:hAnsi="Times New Roman"/>
          <w:b/>
          <w:sz w:val="28"/>
        </w:rPr>
        <w:t>Lesson 1: What is the Treaty of Fort Wayne?</w:t>
      </w:r>
    </w:p>
    <w:p w:rsidR="00C21C6A" w:rsidRPr="00C21C6A" w:rsidRDefault="00C21C6A" w:rsidP="003B359C">
      <w:pPr>
        <w:rPr>
          <w:rFonts w:ascii="Times New Roman" w:hAnsi="Times New Roman"/>
        </w:rPr>
      </w:pPr>
      <w:r w:rsidRPr="00C21C6A">
        <w:rPr>
          <w:rFonts w:ascii="Times New Roman" w:hAnsi="Times New Roman"/>
        </w:rPr>
        <w:t>Students will begin to develop a</w:t>
      </w:r>
      <w:r w:rsidR="00737E0F">
        <w:rPr>
          <w:rFonts w:ascii="Times New Roman" w:hAnsi="Times New Roman"/>
        </w:rPr>
        <w:t>n</w:t>
      </w:r>
      <w:r w:rsidRPr="00C21C6A">
        <w:rPr>
          <w:rFonts w:ascii="Times New Roman" w:hAnsi="Times New Roman"/>
        </w:rPr>
        <w:t xml:space="preserve"> understanding of the Treaty of Fort Wayne, and how it impacted the </w:t>
      </w:r>
      <w:proofErr w:type="spellStart"/>
      <w:r w:rsidRPr="00C21C6A">
        <w:rPr>
          <w:rFonts w:ascii="Times New Roman" w:hAnsi="Times New Roman"/>
        </w:rPr>
        <w:t>Potawatami</w:t>
      </w:r>
      <w:proofErr w:type="spellEnd"/>
      <w:r w:rsidRPr="00C21C6A">
        <w:rPr>
          <w:rFonts w:ascii="Times New Roman" w:hAnsi="Times New Roman"/>
        </w:rPr>
        <w:t xml:space="preserve">, Delaware, Eel River, and Miami tribes. I give the students a scenario that they are forced off of their land.  They must work as a “tribe” to research their particular group, and find solutions to being relocated.  </w:t>
      </w:r>
      <w:r w:rsidR="002A744D">
        <w:rPr>
          <w:rFonts w:ascii="Times New Roman" w:hAnsi="Times New Roman"/>
        </w:rPr>
        <w:t xml:space="preserve">Then the students will </w:t>
      </w:r>
      <w:r w:rsidR="00F25137">
        <w:rPr>
          <w:rFonts w:ascii="Times New Roman" w:hAnsi="Times New Roman"/>
        </w:rPr>
        <w:t xml:space="preserve">participate in digital storytelling, in which they will </w:t>
      </w:r>
      <w:r w:rsidR="002A744D">
        <w:rPr>
          <w:rFonts w:ascii="Times New Roman" w:hAnsi="Times New Roman"/>
        </w:rPr>
        <w:t>develop a script</w:t>
      </w:r>
      <w:r w:rsidR="00682A09">
        <w:rPr>
          <w:rFonts w:ascii="Times New Roman" w:hAnsi="Times New Roman"/>
        </w:rPr>
        <w:t xml:space="preserve"> </w:t>
      </w:r>
      <w:r w:rsidR="00F25137">
        <w:rPr>
          <w:rFonts w:ascii="Times New Roman" w:hAnsi="Times New Roman"/>
        </w:rPr>
        <w:t xml:space="preserve">that the students </w:t>
      </w:r>
      <w:r w:rsidR="002A744D">
        <w:rPr>
          <w:rFonts w:ascii="Times New Roman" w:hAnsi="Times New Roman"/>
        </w:rPr>
        <w:t xml:space="preserve">will present to their classmates.  </w:t>
      </w:r>
    </w:p>
    <w:p w:rsidR="002A744D" w:rsidRDefault="002A744D" w:rsidP="003B359C">
      <w:pPr>
        <w:rPr>
          <w:rFonts w:ascii="Times New Roman Bold" w:hAnsi="Times New Roman Bold"/>
          <w:b/>
        </w:rPr>
      </w:pPr>
    </w:p>
    <w:p w:rsidR="00DA31A4" w:rsidRDefault="002A744D" w:rsidP="003B359C">
      <w:pPr>
        <w:rPr>
          <w:rFonts w:ascii="Times New Roman" w:hAnsi="Times New Roman"/>
          <w:b/>
          <w:sz w:val="28"/>
        </w:rPr>
      </w:pPr>
      <w:r w:rsidRPr="00A8622E">
        <w:rPr>
          <w:rFonts w:ascii="Times New Roman" w:hAnsi="Times New Roman"/>
          <w:b/>
          <w:sz w:val="28"/>
        </w:rPr>
        <w:t>Lesson 2</w:t>
      </w:r>
      <w:r>
        <w:rPr>
          <w:rFonts w:ascii="Times New Roman Bold" w:hAnsi="Times New Roman Bold"/>
          <w:b/>
          <w:sz w:val="28"/>
        </w:rPr>
        <w:t xml:space="preserve">: </w:t>
      </w:r>
      <w:proofErr w:type="spellStart"/>
      <w:r w:rsidR="008108E9">
        <w:rPr>
          <w:rFonts w:ascii="Times New Roman" w:hAnsi="Times New Roman"/>
          <w:b/>
          <w:sz w:val="28"/>
        </w:rPr>
        <w:t>Pokagan</w:t>
      </w:r>
      <w:proofErr w:type="spellEnd"/>
      <w:r w:rsidR="008108E9">
        <w:rPr>
          <w:rFonts w:ascii="Times New Roman" w:hAnsi="Times New Roman"/>
          <w:b/>
          <w:sz w:val="28"/>
        </w:rPr>
        <w:t xml:space="preserve"> State Park</w:t>
      </w:r>
    </w:p>
    <w:p w:rsidR="00446063" w:rsidRPr="00DA31A4" w:rsidRDefault="00446063" w:rsidP="003B359C">
      <w:pPr>
        <w:rPr>
          <w:rFonts w:ascii="Times New Roman" w:hAnsi="Times New Roman"/>
          <w:b/>
          <w:sz w:val="28"/>
        </w:rPr>
      </w:pPr>
      <w:r w:rsidRPr="00446063">
        <w:rPr>
          <w:rFonts w:ascii="Times New Roman" w:hAnsi="Times New Roman"/>
        </w:rPr>
        <w:t xml:space="preserve">Students will learn how humans have impacted the ecosystem.  </w:t>
      </w:r>
      <w:r w:rsidR="00DA31A4">
        <w:rPr>
          <w:rFonts w:ascii="Times New Roman" w:hAnsi="Times New Roman"/>
        </w:rPr>
        <w:t xml:space="preserve">How does </w:t>
      </w:r>
      <w:proofErr w:type="spellStart"/>
      <w:r w:rsidR="00DA31A4">
        <w:rPr>
          <w:rFonts w:ascii="Times New Roman" w:hAnsi="Times New Roman"/>
        </w:rPr>
        <w:t>Pokagan’s</w:t>
      </w:r>
      <w:proofErr w:type="spellEnd"/>
      <w:r w:rsidR="00DA31A4">
        <w:rPr>
          <w:rFonts w:ascii="Times New Roman" w:hAnsi="Times New Roman"/>
        </w:rPr>
        <w:t xml:space="preserve"> land preserve the Potawatomi Indians?</w:t>
      </w:r>
      <w:r w:rsidRPr="00446063">
        <w:rPr>
          <w:rFonts w:ascii="Times New Roman" w:hAnsi="Times New Roman"/>
        </w:rPr>
        <w:t xml:space="preserve"> The students will work independently on their own decision tree.  On this graphic organizer, the student must be able to address a particular problem.  As they reach the tree branches, they will identify alternatives, </w:t>
      </w:r>
      <w:r>
        <w:rPr>
          <w:rFonts w:ascii="Times New Roman" w:hAnsi="Times New Roman"/>
        </w:rPr>
        <w:t xml:space="preserve">and </w:t>
      </w:r>
      <w:r w:rsidRPr="00446063">
        <w:rPr>
          <w:rFonts w:ascii="Times New Roman" w:hAnsi="Times New Roman"/>
        </w:rPr>
        <w:t xml:space="preserve">consequences.  Then they will explain the consequences.  This is a way to get students to develop </w:t>
      </w:r>
      <w:r>
        <w:rPr>
          <w:rFonts w:ascii="Times New Roman" w:hAnsi="Times New Roman"/>
        </w:rPr>
        <w:t xml:space="preserve">problem-solving and critical thinking skills.  </w:t>
      </w:r>
    </w:p>
    <w:p w:rsidR="00446063" w:rsidRDefault="00446063" w:rsidP="003B359C">
      <w:pPr>
        <w:rPr>
          <w:rFonts w:ascii="Times New Roman" w:hAnsi="Times New Roman"/>
        </w:rPr>
      </w:pPr>
    </w:p>
    <w:p w:rsidR="00144081" w:rsidRDefault="00446063" w:rsidP="003B359C">
      <w:pPr>
        <w:rPr>
          <w:rFonts w:ascii="Times New Roman" w:hAnsi="Times New Roman"/>
          <w:b/>
          <w:sz w:val="28"/>
        </w:rPr>
      </w:pPr>
      <w:r w:rsidRPr="00144081">
        <w:rPr>
          <w:rFonts w:ascii="Times New Roman" w:hAnsi="Times New Roman"/>
          <w:b/>
          <w:sz w:val="28"/>
        </w:rPr>
        <w:t xml:space="preserve">Lesson 3: </w:t>
      </w:r>
      <w:r w:rsidR="00144081" w:rsidRPr="00144081">
        <w:rPr>
          <w:rFonts w:ascii="Times New Roman" w:hAnsi="Times New Roman"/>
          <w:b/>
          <w:sz w:val="28"/>
        </w:rPr>
        <w:t>Journey through the Trail of Death</w:t>
      </w:r>
    </w:p>
    <w:p w:rsidR="00A77428" w:rsidRDefault="005501CD" w:rsidP="003B359C">
      <w:pPr>
        <w:rPr>
          <w:rFonts w:ascii="Times New Roman" w:hAnsi="Times New Roman"/>
        </w:rPr>
      </w:pPr>
      <w:r>
        <w:rPr>
          <w:rFonts w:ascii="Times New Roman" w:hAnsi="Times New Roman"/>
        </w:rPr>
        <w:t>Students are shown a map of the Trail of Death.  They</w:t>
      </w:r>
      <w:r w:rsidR="00C81415">
        <w:rPr>
          <w:rFonts w:ascii="Times New Roman" w:hAnsi="Times New Roman"/>
        </w:rPr>
        <w:t xml:space="preserve"> are shown important cities, states, and bodies of water </w:t>
      </w:r>
      <w:r>
        <w:rPr>
          <w:rFonts w:ascii="Times New Roman" w:hAnsi="Times New Roman"/>
        </w:rPr>
        <w:t xml:space="preserve">that are </w:t>
      </w:r>
      <w:r w:rsidR="003B359C">
        <w:rPr>
          <w:rFonts w:ascii="Times New Roman" w:hAnsi="Times New Roman"/>
        </w:rPr>
        <w:t>a part</w:t>
      </w:r>
      <w:r>
        <w:rPr>
          <w:rFonts w:ascii="Times New Roman" w:hAnsi="Times New Roman"/>
        </w:rPr>
        <w:t xml:space="preserve"> of this trail.  They will be assessed through recreating this </w:t>
      </w:r>
      <w:r w:rsidR="007E18DE">
        <w:rPr>
          <w:rFonts w:ascii="Times New Roman" w:hAnsi="Times New Roman"/>
        </w:rPr>
        <w:t xml:space="preserve">map.  They will use butcher paper, a ruler, </w:t>
      </w:r>
      <w:r>
        <w:rPr>
          <w:rFonts w:ascii="Times New Roman" w:hAnsi="Times New Roman"/>
        </w:rPr>
        <w:t>ma</w:t>
      </w:r>
      <w:r w:rsidR="007E18DE">
        <w:rPr>
          <w:rFonts w:ascii="Times New Roman" w:hAnsi="Times New Roman"/>
        </w:rPr>
        <w:t>rkers and crayons.  The students will</w:t>
      </w:r>
      <w:r>
        <w:rPr>
          <w:rFonts w:ascii="Times New Roman" w:hAnsi="Times New Roman"/>
        </w:rPr>
        <w:t xml:space="preserve"> </w:t>
      </w:r>
      <w:r w:rsidR="007E18DE">
        <w:rPr>
          <w:rFonts w:ascii="Times New Roman" w:hAnsi="Times New Roman"/>
        </w:rPr>
        <w:t>accurately place these cities,</w:t>
      </w:r>
      <w:r>
        <w:rPr>
          <w:rFonts w:ascii="Times New Roman" w:hAnsi="Times New Roman"/>
        </w:rPr>
        <w:t xml:space="preserve"> states</w:t>
      </w:r>
      <w:r w:rsidR="007E18DE">
        <w:rPr>
          <w:rFonts w:ascii="Times New Roman" w:hAnsi="Times New Roman"/>
        </w:rPr>
        <w:t>, and bodies of water</w:t>
      </w:r>
      <w:r>
        <w:rPr>
          <w:rFonts w:ascii="Times New Roman" w:hAnsi="Times New Roman"/>
        </w:rPr>
        <w:t xml:space="preserve"> in their proper location.  </w:t>
      </w:r>
    </w:p>
    <w:p w:rsidR="00CC3417" w:rsidRDefault="00CC3417" w:rsidP="003B359C">
      <w:pPr>
        <w:rPr>
          <w:rFonts w:ascii="Times New Roman" w:hAnsi="Times New Roman"/>
        </w:rPr>
      </w:pPr>
    </w:p>
    <w:p w:rsidR="00A77428" w:rsidRPr="00CC3417" w:rsidRDefault="00CC3417" w:rsidP="003B359C">
      <w:pPr>
        <w:rPr>
          <w:rFonts w:ascii="Times New Roman" w:hAnsi="Times New Roman"/>
          <w:b/>
          <w:sz w:val="28"/>
        </w:rPr>
      </w:pPr>
      <w:r w:rsidRPr="00CC3417">
        <w:rPr>
          <w:rFonts w:ascii="Times New Roman" w:hAnsi="Times New Roman"/>
          <w:b/>
          <w:sz w:val="28"/>
        </w:rPr>
        <w:t>Lesson 4:</w:t>
      </w:r>
      <w:r>
        <w:rPr>
          <w:rFonts w:ascii="Times New Roman" w:hAnsi="Times New Roman"/>
          <w:b/>
          <w:sz w:val="28"/>
        </w:rPr>
        <w:t xml:space="preserve"> </w:t>
      </w:r>
      <w:proofErr w:type="spellStart"/>
      <w:r w:rsidR="000C4E20">
        <w:rPr>
          <w:rFonts w:ascii="Times New Roman" w:hAnsi="Times New Roman"/>
          <w:b/>
          <w:sz w:val="28"/>
        </w:rPr>
        <w:t>Mississinewa</w:t>
      </w:r>
      <w:proofErr w:type="spellEnd"/>
      <w:r w:rsidR="000C4E20">
        <w:rPr>
          <w:rFonts w:ascii="Times New Roman" w:hAnsi="Times New Roman"/>
          <w:b/>
          <w:sz w:val="28"/>
        </w:rPr>
        <w:t xml:space="preserve"> Reservoir</w:t>
      </w:r>
    </w:p>
    <w:p w:rsidR="00DA31A4" w:rsidRDefault="000C4E20" w:rsidP="003B359C">
      <w:pPr>
        <w:rPr>
          <w:rFonts w:ascii="Times New Roman" w:hAnsi="Times New Roman"/>
        </w:rPr>
      </w:pPr>
      <w:r>
        <w:rPr>
          <w:rFonts w:ascii="Times New Roman" w:hAnsi="Times New Roman"/>
        </w:rPr>
        <w:t>I will create a mock archaeological site in the classroom to replicate</w:t>
      </w:r>
      <w:r w:rsidR="00DA31A4">
        <w:rPr>
          <w:rFonts w:ascii="Times New Roman" w:hAnsi="Times New Roman"/>
        </w:rPr>
        <w:t xml:space="preserve"> the land that will become the </w:t>
      </w:r>
      <w:proofErr w:type="spellStart"/>
      <w:r w:rsidR="00DA31A4">
        <w:rPr>
          <w:rFonts w:ascii="Times New Roman" w:hAnsi="Times New Roman"/>
        </w:rPr>
        <w:t>Mississinewa</w:t>
      </w:r>
      <w:proofErr w:type="spellEnd"/>
      <w:r w:rsidR="00DA31A4">
        <w:rPr>
          <w:rFonts w:ascii="Times New Roman" w:hAnsi="Times New Roman"/>
        </w:rPr>
        <w:t xml:space="preserve"> Reservoir prior to the Treaty of Fort Wayne.</w:t>
      </w:r>
      <w:r>
        <w:rPr>
          <w:rFonts w:ascii="Times New Roman" w:hAnsi="Times New Roman"/>
        </w:rPr>
        <w:t xml:space="preserve"> </w:t>
      </w:r>
      <w:r w:rsidR="00DA31A4">
        <w:rPr>
          <w:rFonts w:ascii="Times New Roman" w:hAnsi="Times New Roman"/>
        </w:rPr>
        <w:t xml:space="preserve">  Indians were providing fur. What did the Americans have that the Indians might have wanted? </w:t>
      </w:r>
      <w:r w:rsidR="002F047C">
        <w:rPr>
          <w:rFonts w:ascii="Times New Roman" w:hAnsi="Times New Roman"/>
        </w:rPr>
        <w:t xml:space="preserve">Americans could provide glass beads, textiles.  Did these people use credit or cash to buy things? We will talk about the barter system.  </w:t>
      </w:r>
      <w:r w:rsidR="00863778">
        <w:rPr>
          <w:rFonts w:ascii="Times New Roman" w:hAnsi="Times New Roman"/>
        </w:rPr>
        <w:t>This issue is still prevalent in today’s economy. Do you feel that it is better to buy with cash or credit when making purchases?</w:t>
      </w:r>
    </w:p>
    <w:p w:rsidR="00DA31A4" w:rsidRDefault="00DA31A4" w:rsidP="003B359C">
      <w:pPr>
        <w:rPr>
          <w:rFonts w:ascii="Times New Roman" w:hAnsi="Times New Roman"/>
        </w:rPr>
      </w:pPr>
    </w:p>
    <w:p w:rsidR="00AD3613" w:rsidRDefault="00AD3613" w:rsidP="003B359C">
      <w:pPr>
        <w:rPr>
          <w:rFonts w:ascii="Times New Roman" w:hAnsi="Times New Roman"/>
        </w:rPr>
      </w:pPr>
    </w:p>
    <w:p w:rsidR="008B3E7B" w:rsidRDefault="00A77428" w:rsidP="003B359C">
      <w:pPr>
        <w:rPr>
          <w:rFonts w:ascii="Times New Roman" w:hAnsi="Times New Roman"/>
          <w:b/>
          <w:sz w:val="28"/>
        </w:rPr>
      </w:pPr>
      <w:r w:rsidRPr="00A77428">
        <w:rPr>
          <w:rFonts w:ascii="Times New Roman" w:hAnsi="Times New Roman"/>
          <w:b/>
          <w:sz w:val="28"/>
        </w:rPr>
        <w:t>Lesson 5</w:t>
      </w:r>
      <w:r w:rsidRPr="00A77428">
        <w:rPr>
          <w:rFonts w:ascii="Times New Roman Bold" w:hAnsi="Times New Roman Bold"/>
          <w:b/>
          <w:sz w:val="28"/>
        </w:rPr>
        <w:t>:</w:t>
      </w:r>
      <w:r>
        <w:rPr>
          <w:rFonts w:ascii="Times New Roman" w:hAnsi="Times New Roman"/>
          <w:b/>
          <w:sz w:val="28"/>
        </w:rPr>
        <w:t xml:space="preserve"> </w:t>
      </w:r>
      <w:r w:rsidR="00AD3613" w:rsidRPr="00A8622E">
        <w:rPr>
          <w:rFonts w:ascii="Times New Roman" w:hAnsi="Times New Roman"/>
          <w:b/>
          <w:sz w:val="28"/>
        </w:rPr>
        <w:t xml:space="preserve"> </w:t>
      </w:r>
      <w:r w:rsidR="008B3E7B">
        <w:rPr>
          <w:rFonts w:ascii="Times New Roman" w:hAnsi="Times New Roman"/>
          <w:b/>
          <w:sz w:val="28"/>
        </w:rPr>
        <w:t xml:space="preserve">Important Historical Figures in the Battle of </w:t>
      </w:r>
      <w:proofErr w:type="spellStart"/>
      <w:r w:rsidR="008B3E7B">
        <w:rPr>
          <w:rFonts w:ascii="Times New Roman" w:hAnsi="Times New Roman"/>
          <w:b/>
          <w:sz w:val="28"/>
        </w:rPr>
        <w:t>Mississinewa</w:t>
      </w:r>
      <w:proofErr w:type="spellEnd"/>
    </w:p>
    <w:p w:rsidR="00D62AB8" w:rsidRPr="00A77428" w:rsidRDefault="000774C3" w:rsidP="003B359C">
      <w:pPr>
        <w:rPr>
          <w:rFonts w:ascii="Times New Roman" w:hAnsi="Times New Roman"/>
        </w:rPr>
      </w:pPr>
      <w:r>
        <w:rPr>
          <w:rFonts w:ascii="Times New Roman" w:hAnsi="Times New Roman"/>
        </w:rPr>
        <w:t>As a class we will talk</w:t>
      </w:r>
      <w:r w:rsidR="00B62A70">
        <w:rPr>
          <w:rFonts w:ascii="Times New Roman" w:hAnsi="Times New Roman"/>
        </w:rPr>
        <w:t xml:space="preserve"> about the Battle of </w:t>
      </w:r>
      <w:proofErr w:type="spellStart"/>
      <w:r w:rsidR="00B62A70">
        <w:rPr>
          <w:rFonts w:ascii="Times New Roman" w:hAnsi="Times New Roman"/>
        </w:rPr>
        <w:t>Mississinewa</w:t>
      </w:r>
      <w:proofErr w:type="spellEnd"/>
      <w:r w:rsidR="00B62A70">
        <w:rPr>
          <w:rFonts w:ascii="Times New Roman" w:hAnsi="Times New Roman"/>
        </w:rPr>
        <w:t xml:space="preserve"> </w:t>
      </w:r>
      <w:r w:rsidR="00D62AB8">
        <w:rPr>
          <w:rFonts w:ascii="Times New Roman" w:hAnsi="Times New Roman"/>
        </w:rPr>
        <w:t xml:space="preserve">and the historical figures that were involved.  </w:t>
      </w:r>
      <w:r w:rsidR="000477E9">
        <w:rPr>
          <w:rFonts w:ascii="Times New Roman" w:hAnsi="Times New Roman"/>
        </w:rPr>
        <w:t>We</w:t>
      </w:r>
      <w:r w:rsidR="003D3374">
        <w:rPr>
          <w:rFonts w:ascii="Times New Roman" w:hAnsi="Times New Roman"/>
        </w:rPr>
        <w:t xml:space="preserve"> will discuss</w:t>
      </w:r>
      <w:r w:rsidR="000477E9">
        <w:rPr>
          <w:rFonts w:ascii="Times New Roman" w:hAnsi="Times New Roman"/>
        </w:rPr>
        <w:t xml:space="preserve"> the participation of </w:t>
      </w:r>
      <w:r w:rsidR="00EE3A18">
        <w:rPr>
          <w:rFonts w:ascii="Times New Roman" w:hAnsi="Times New Roman"/>
        </w:rPr>
        <w:t xml:space="preserve">General William Henry Harrison, John B </w:t>
      </w:r>
      <w:proofErr w:type="spellStart"/>
      <w:r w:rsidR="00EE3A18">
        <w:rPr>
          <w:rFonts w:ascii="Times New Roman" w:hAnsi="Times New Roman"/>
        </w:rPr>
        <w:t>Richardville</w:t>
      </w:r>
      <w:proofErr w:type="spellEnd"/>
      <w:r w:rsidR="00EE3A18">
        <w:rPr>
          <w:rFonts w:ascii="Times New Roman" w:hAnsi="Times New Roman"/>
        </w:rPr>
        <w:t xml:space="preserve">, Major James </w:t>
      </w:r>
      <w:proofErr w:type="spellStart"/>
      <w:r w:rsidR="00EE3A18">
        <w:rPr>
          <w:rFonts w:ascii="Times New Roman" w:hAnsi="Times New Roman"/>
        </w:rPr>
        <w:t>Simrall</w:t>
      </w:r>
      <w:proofErr w:type="spellEnd"/>
      <w:r w:rsidR="00EE3A18">
        <w:rPr>
          <w:rFonts w:ascii="Times New Roman" w:hAnsi="Times New Roman"/>
        </w:rPr>
        <w:t xml:space="preserve">, Major James </w:t>
      </w:r>
      <w:proofErr w:type="spellStart"/>
      <w:r w:rsidR="00EE3A18">
        <w:rPr>
          <w:rFonts w:ascii="Times New Roman" w:hAnsi="Times New Roman"/>
        </w:rPr>
        <w:t>V.Ball</w:t>
      </w:r>
      <w:proofErr w:type="spellEnd"/>
      <w:r w:rsidR="00EE3A18">
        <w:rPr>
          <w:rFonts w:ascii="Times New Roman" w:hAnsi="Times New Roman"/>
        </w:rPr>
        <w:t>, and Captain Alexander.  The students will select one of these historical people, and rese</w:t>
      </w:r>
      <w:r w:rsidR="000477E9">
        <w:rPr>
          <w:rFonts w:ascii="Times New Roman" w:hAnsi="Times New Roman"/>
        </w:rPr>
        <w:t xml:space="preserve">arch about their contributions in </w:t>
      </w:r>
      <w:r w:rsidR="00A77428">
        <w:rPr>
          <w:rFonts w:ascii="Times New Roman" w:hAnsi="Times New Roman"/>
        </w:rPr>
        <w:t xml:space="preserve">the Battle of </w:t>
      </w:r>
      <w:proofErr w:type="spellStart"/>
      <w:r w:rsidR="00A77428">
        <w:rPr>
          <w:rFonts w:ascii="Times New Roman" w:hAnsi="Times New Roman"/>
        </w:rPr>
        <w:t>Mississinewa</w:t>
      </w:r>
      <w:proofErr w:type="spellEnd"/>
      <w:r w:rsidR="00A77428">
        <w:rPr>
          <w:rFonts w:ascii="Times New Roman" w:hAnsi="Times New Roman"/>
        </w:rPr>
        <w:t>.</w:t>
      </w:r>
      <w:r w:rsidR="006A2AED">
        <w:rPr>
          <w:rFonts w:ascii="Times New Roman" w:hAnsi="Times New Roman"/>
        </w:rPr>
        <w:t xml:space="preserve">  Did these historical figures encourage trading in this area?</w:t>
      </w:r>
      <w:r w:rsidR="00A77428">
        <w:rPr>
          <w:rFonts w:ascii="Times New Roman" w:hAnsi="Times New Roman"/>
        </w:rPr>
        <w:t xml:space="preserve"> As a class we will visit the </w:t>
      </w:r>
      <w:proofErr w:type="spellStart"/>
      <w:r w:rsidR="00A77428">
        <w:rPr>
          <w:rFonts w:ascii="Times New Roman" w:hAnsi="Times New Roman"/>
        </w:rPr>
        <w:t>Mississinewa</w:t>
      </w:r>
      <w:proofErr w:type="spellEnd"/>
      <w:r w:rsidR="00A77428">
        <w:rPr>
          <w:rFonts w:ascii="Times New Roman" w:hAnsi="Times New Roman"/>
        </w:rPr>
        <w:t xml:space="preserve"> Reservoir</w:t>
      </w:r>
      <w:r w:rsidR="0000541C">
        <w:rPr>
          <w:rFonts w:ascii="Times New Roman" w:hAnsi="Times New Roman"/>
        </w:rPr>
        <w:t>,</w:t>
      </w:r>
      <w:r w:rsidR="00A77428">
        <w:rPr>
          <w:rFonts w:ascii="Times New Roman" w:hAnsi="Times New Roman"/>
        </w:rPr>
        <w:t xml:space="preserve"> where the students with give first person presentations.  </w:t>
      </w:r>
    </w:p>
    <w:p w:rsidR="00A8622E" w:rsidRDefault="00A8622E" w:rsidP="003B359C">
      <w:pPr>
        <w:rPr>
          <w:rFonts w:ascii="Times New Roman" w:hAnsi="Times New Roman"/>
        </w:rPr>
      </w:pPr>
    </w:p>
    <w:p w:rsidR="00A8622E" w:rsidRDefault="00A8622E" w:rsidP="003B359C">
      <w:pPr>
        <w:rPr>
          <w:rFonts w:ascii="Times New Roman" w:hAnsi="Times New Roman"/>
        </w:rPr>
      </w:pPr>
    </w:p>
    <w:p w:rsidR="00FF4109" w:rsidRDefault="00FF4109" w:rsidP="003B359C">
      <w:pPr>
        <w:rPr>
          <w:rFonts w:ascii="Times New Roman" w:hAnsi="Times New Roman"/>
          <w:b/>
        </w:rPr>
      </w:pPr>
    </w:p>
    <w:p w:rsidR="0070011D" w:rsidRPr="00175D34" w:rsidRDefault="00A73ABB" w:rsidP="003B359C">
      <w:pPr>
        <w:rPr>
          <w:rFonts w:ascii="Times New Roman" w:hAnsi="Times New Roman"/>
          <w:b/>
          <w:sz w:val="28"/>
        </w:rPr>
      </w:pPr>
      <w:r>
        <w:rPr>
          <w:rFonts w:ascii="Times New Roman" w:hAnsi="Times New Roman"/>
          <w:b/>
        </w:rPr>
        <w:lastRenderedPageBreak/>
        <w:t>Abstract</w:t>
      </w:r>
    </w:p>
    <w:p w:rsidR="00A73ABB" w:rsidRDefault="00A73ABB" w:rsidP="003B359C">
      <w:pPr>
        <w:tabs>
          <w:tab w:val="left" w:pos="6169"/>
        </w:tabs>
        <w:rPr>
          <w:rFonts w:ascii="Times New Roman" w:hAnsi="Times New Roman"/>
        </w:rPr>
      </w:pPr>
    </w:p>
    <w:p w:rsidR="0070011D" w:rsidRDefault="0052026C" w:rsidP="003B359C">
      <w:pPr>
        <w:tabs>
          <w:tab w:val="left" w:pos="6169"/>
        </w:tabs>
        <w:rPr>
          <w:rFonts w:ascii="Times New Roman Bold" w:hAnsi="Times New Roman Bold"/>
          <w:b/>
        </w:rPr>
      </w:pPr>
      <w:r>
        <w:rPr>
          <w:rFonts w:ascii="Times New Roman" w:hAnsi="Times New Roman"/>
        </w:rPr>
        <w:t xml:space="preserve">In this lesson we will discuss the Native American groups in early Indiana.  In particular we will discuss their removal from their land.  I will divide the class up into four different Native American “tribes” or groups.  </w:t>
      </w:r>
      <w:r w:rsidR="00F02B8F">
        <w:rPr>
          <w:rFonts w:ascii="Times New Roman" w:hAnsi="Times New Roman"/>
        </w:rPr>
        <w:t xml:space="preserve">Each student will be responsible for researching their particular tribe, and how they were affected from being relocated.  </w:t>
      </w:r>
      <w:r w:rsidR="0028459C">
        <w:rPr>
          <w:rFonts w:ascii="Times New Roman" w:hAnsi="Times New Roman"/>
        </w:rPr>
        <w:t xml:space="preserve">The students will work cooperatively in their group to create a script.  </w:t>
      </w:r>
      <w:r w:rsidR="00175D34">
        <w:rPr>
          <w:rFonts w:ascii="Times New Roman" w:hAnsi="Times New Roman"/>
        </w:rPr>
        <w:t>They</w:t>
      </w:r>
      <w:r w:rsidR="008C526B">
        <w:rPr>
          <w:rFonts w:ascii="Times New Roman" w:hAnsi="Times New Roman"/>
        </w:rPr>
        <w:t xml:space="preserve"> will then participate in a ree</w:t>
      </w:r>
      <w:r w:rsidR="00175D34">
        <w:rPr>
          <w:rFonts w:ascii="Times New Roman" w:hAnsi="Times New Roman"/>
        </w:rPr>
        <w:t xml:space="preserve">nactment in front of the class.  </w:t>
      </w:r>
      <w:r w:rsidR="009F77FC">
        <w:rPr>
          <w:rFonts w:ascii="Times New Roman" w:hAnsi="Times New Roman"/>
        </w:rPr>
        <w:tab/>
        <w:t xml:space="preserve">.  </w:t>
      </w:r>
    </w:p>
    <w:p w:rsidR="00175D34" w:rsidRDefault="00175D34" w:rsidP="003B359C">
      <w:pPr>
        <w:rPr>
          <w:rFonts w:ascii="Times New Roman Bold" w:hAnsi="Times New Roman Bold"/>
          <w:b/>
        </w:rPr>
      </w:pPr>
    </w:p>
    <w:p w:rsidR="001808F3" w:rsidRPr="00175D34" w:rsidRDefault="001808F3" w:rsidP="003B359C">
      <w:pPr>
        <w:rPr>
          <w:rFonts w:ascii="Times New Roman" w:hAnsi="Times New Roman"/>
          <w:b/>
        </w:rPr>
      </w:pPr>
      <w:r w:rsidRPr="00175D34">
        <w:rPr>
          <w:rFonts w:ascii="Times New Roman" w:hAnsi="Times New Roman"/>
          <w:b/>
        </w:rPr>
        <w:t>Prompt</w:t>
      </w:r>
    </w:p>
    <w:p w:rsidR="006A0A29" w:rsidRPr="006A0A29" w:rsidRDefault="006A0A29" w:rsidP="003B359C">
      <w:pPr>
        <w:pStyle w:val="ListParagraph"/>
        <w:numPr>
          <w:ilvl w:val="0"/>
          <w:numId w:val="1"/>
        </w:numPr>
        <w:rPr>
          <w:rFonts w:ascii="Times New Roman Bold" w:hAnsi="Times New Roman Bold"/>
          <w:b/>
        </w:rPr>
      </w:pPr>
      <w:r>
        <w:rPr>
          <w:rFonts w:ascii="Times New Roman" w:hAnsi="Times New Roman"/>
        </w:rPr>
        <w:t>We will use a KWL chart to assess what students know</w:t>
      </w:r>
      <w:r w:rsidR="00B5270C">
        <w:rPr>
          <w:rFonts w:ascii="Times New Roman" w:hAnsi="Times New Roman"/>
        </w:rPr>
        <w:t xml:space="preserve"> about the different tribes: Pot</w:t>
      </w:r>
      <w:r>
        <w:rPr>
          <w:rFonts w:ascii="Times New Roman" w:hAnsi="Times New Roman"/>
        </w:rPr>
        <w:t xml:space="preserve">awatomi, Delaware, Miami, and Eel River.  We will use any prior knowledge when involving the students in class discussions, and build off that knowledge. I will then write down what the students would like to know about these groups of people, and later what they have learned.  </w:t>
      </w:r>
    </w:p>
    <w:p w:rsidR="008731A5" w:rsidRPr="008731A5" w:rsidRDefault="006A0A29" w:rsidP="003B359C">
      <w:pPr>
        <w:pStyle w:val="ListParagraph"/>
        <w:numPr>
          <w:ilvl w:val="0"/>
          <w:numId w:val="1"/>
        </w:numPr>
        <w:rPr>
          <w:rFonts w:ascii="Times New Roman Bold" w:hAnsi="Times New Roman Bold"/>
          <w:b/>
        </w:rPr>
      </w:pPr>
      <w:r w:rsidRPr="001808F3">
        <w:rPr>
          <w:rFonts w:ascii="Times New Roman" w:hAnsi="Times New Roman"/>
        </w:rPr>
        <w:t>Students will be divided into different groups or Native American “tribes.”  We will have Delaware, Miami tribe, Potawatomi, and Eel River groups represented.  They will then work together to research their particular Native American tribe</w:t>
      </w:r>
      <w:r w:rsidR="006915D8">
        <w:rPr>
          <w:rFonts w:ascii="Times New Roman" w:hAnsi="Times New Roman"/>
        </w:rPr>
        <w:t>.</w:t>
      </w:r>
      <w:r w:rsidR="0038707B">
        <w:rPr>
          <w:rFonts w:ascii="Times New Roman" w:hAnsi="Times New Roman"/>
        </w:rPr>
        <w:t xml:space="preserve">  Each student will be assigned a particular task in the research process.</w:t>
      </w:r>
      <w:r w:rsidR="006915D8">
        <w:rPr>
          <w:rFonts w:ascii="Times New Roman" w:hAnsi="Times New Roman"/>
        </w:rPr>
        <w:t xml:space="preserve"> I will provide an example on the board using the </w:t>
      </w:r>
      <w:r w:rsidR="0038707B">
        <w:rPr>
          <w:rFonts w:ascii="Times New Roman" w:hAnsi="Times New Roman"/>
        </w:rPr>
        <w:t xml:space="preserve">group Iroquois </w:t>
      </w:r>
      <w:r w:rsidR="006915D8">
        <w:rPr>
          <w:rFonts w:ascii="Times New Roman" w:hAnsi="Times New Roman"/>
        </w:rPr>
        <w:t>Indians</w:t>
      </w:r>
      <w:r w:rsidR="0038707B">
        <w:rPr>
          <w:rFonts w:ascii="Times New Roman" w:hAnsi="Times New Roman"/>
        </w:rPr>
        <w:t xml:space="preserve">.  </w:t>
      </w:r>
    </w:p>
    <w:p w:rsidR="0038707B" w:rsidRDefault="0038707B" w:rsidP="003B359C">
      <w:pPr>
        <w:ind w:firstLine="360"/>
        <w:rPr>
          <w:rFonts w:ascii="Times New Roman" w:hAnsi="Times New Roman"/>
        </w:rPr>
      </w:pPr>
    </w:p>
    <w:p w:rsidR="008731A5" w:rsidRPr="0038707B" w:rsidRDefault="008731A5" w:rsidP="003B359C">
      <w:pPr>
        <w:ind w:firstLine="360"/>
        <w:rPr>
          <w:rFonts w:ascii="Times New Roman" w:hAnsi="Times New Roman"/>
          <w:b/>
        </w:rPr>
      </w:pPr>
      <w:r w:rsidRPr="0038707B">
        <w:rPr>
          <w:rFonts w:ascii="Times New Roman" w:hAnsi="Times New Roman"/>
          <w:b/>
        </w:rPr>
        <w:t>Directions</w:t>
      </w:r>
    </w:p>
    <w:p w:rsidR="00A73ABB" w:rsidRDefault="00A73ABB" w:rsidP="003B359C">
      <w:pPr>
        <w:pStyle w:val="ListParagraph"/>
        <w:rPr>
          <w:rFonts w:ascii="Times New Roman" w:hAnsi="Times New Roman"/>
        </w:rPr>
      </w:pPr>
    </w:p>
    <w:p w:rsidR="00206181" w:rsidRDefault="008731A5" w:rsidP="003B359C">
      <w:pPr>
        <w:pStyle w:val="ListParagraph"/>
        <w:rPr>
          <w:rFonts w:ascii="Times New Roman" w:hAnsi="Times New Roman"/>
        </w:rPr>
      </w:pPr>
      <w:r>
        <w:rPr>
          <w:rFonts w:ascii="Times New Roman" w:hAnsi="Times New Roman"/>
        </w:rPr>
        <w:t>“We have been talking about early Native American groups in Indiana.  What were the four main tribes involved in being removed from their land? How do you think they felt?</w:t>
      </w:r>
      <w:r w:rsidR="005C1215">
        <w:rPr>
          <w:rFonts w:ascii="Times New Roman" w:hAnsi="Times New Roman"/>
        </w:rPr>
        <w:t xml:space="preserve">  Do you feel that the government should have the right to take away your land to build shopping malls, and highways? </w:t>
      </w:r>
      <w:r>
        <w:rPr>
          <w:rFonts w:ascii="Times New Roman" w:hAnsi="Times New Roman"/>
        </w:rPr>
        <w:t xml:space="preserve"> Now we are going to assess how well you know about the Treaty of Fort Wayne, and the groups that were affected.  </w:t>
      </w:r>
      <w:r w:rsidR="0038707B">
        <w:rPr>
          <w:rFonts w:ascii="Times New Roman" w:hAnsi="Times New Roman"/>
        </w:rPr>
        <w:t>Fol</w:t>
      </w:r>
      <w:r w:rsidR="00206181">
        <w:rPr>
          <w:rFonts w:ascii="Times New Roman" w:hAnsi="Times New Roman"/>
        </w:rPr>
        <w:t>lowing the example on the Iroquois Indians</w:t>
      </w:r>
      <w:r w:rsidR="0038707B">
        <w:rPr>
          <w:rFonts w:ascii="Times New Roman" w:hAnsi="Times New Roman"/>
        </w:rPr>
        <w:t>, the students will use the f</w:t>
      </w:r>
      <w:r w:rsidR="00206181">
        <w:rPr>
          <w:rFonts w:ascii="Times New Roman" w:hAnsi="Times New Roman"/>
        </w:rPr>
        <w:t>ollowing steps on the board:</w:t>
      </w:r>
    </w:p>
    <w:p w:rsidR="00206181" w:rsidRDefault="00206181" w:rsidP="003B359C">
      <w:pPr>
        <w:pStyle w:val="ListParagraph"/>
        <w:rPr>
          <w:rFonts w:ascii="Times New Roman" w:hAnsi="Times New Roman"/>
        </w:rPr>
      </w:pPr>
    </w:p>
    <w:p w:rsidR="009421DB" w:rsidRDefault="009421DB" w:rsidP="003B359C">
      <w:pPr>
        <w:pStyle w:val="ListParagraph"/>
        <w:numPr>
          <w:ilvl w:val="0"/>
          <w:numId w:val="3"/>
        </w:numPr>
        <w:rPr>
          <w:rFonts w:ascii="Times New Roman" w:hAnsi="Times New Roman"/>
        </w:rPr>
      </w:pPr>
      <w:r>
        <w:rPr>
          <w:rFonts w:ascii="Times New Roman" w:hAnsi="Times New Roman"/>
        </w:rPr>
        <w:t>Name the causes for the removal of the Native American groups that we have been studying.</w:t>
      </w:r>
    </w:p>
    <w:p w:rsidR="00432CA1" w:rsidRDefault="00432CA1" w:rsidP="003B359C">
      <w:pPr>
        <w:pStyle w:val="ListParagraph"/>
        <w:numPr>
          <w:ilvl w:val="0"/>
          <w:numId w:val="3"/>
        </w:numPr>
        <w:rPr>
          <w:rFonts w:ascii="Times New Roman" w:hAnsi="Times New Roman"/>
        </w:rPr>
      </w:pPr>
      <w:r>
        <w:rPr>
          <w:rFonts w:ascii="Times New Roman" w:hAnsi="Times New Roman"/>
        </w:rPr>
        <w:t xml:space="preserve">What was the Treaty of Fort Wayne? </w:t>
      </w:r>
      <w:proofErr w:type="gramStart"/>
      <w:r>
        <w:rPr>
          <w:rFonts w:ascii="Times New Roman" w:hAnsi="Times New Roman"/>
        </w:rPr>
        <w:t>and</w:t>
      </w:r>
      <w:proofErr w:type="gramEnd"/>
      <w:r>
        <w:rPr>
          <w:rFonts w:ascii="Times New Roman" w:hAnsi="Times New Roman"/>
        </w:rPr>
        <w:t xml:space="preserve"> how did this impact these different groups of people?</w:t>
      </w:r>
    </w:p>
    <w:p w:rsidR="00432CA1" w:rsidRDefault="00432CA1" w:rsidP="003B359C">
      <w:pPr>
        <w:pStyle w:val="ListParagraph"/>
        <w:numPr>
          <w:ilvl w:val="0"/>
          <w:numId w:val="3"/>
        </w:numPr>
        <w:rPr>
          <w:rFonts w:ascii="Times New Roman" w:hAnsi="Times New Roman"/>
        </w:rPr>
      </w:pPr>
      <w:r>
        <w:rPr>
          <w:rFonts w:ascii="Times New Roman" w:hAnsi="Times New Roman"/>
        </w:rPr>
        <w:t>How did these people feel when they were being removed from their land?</w:t>
      </w:r>
    </w:p>
    <w:p w:rsidR="00F30C1B" w:rsidRDefault="00432CA1" w:rsidP="003B359C">
      <w:pPr>
        <w:pStyle w:val="ListParagraph"/>
        <w:numPr>
          <w:ilvl w:val="0"/>
          <w:numId w:val="3"/>
        </w:numPr>
        <w:rPr>
          <w:rFonts w:ascii="Times New Roman" w:hAnsi="Times New Roman"/>
        </w:rPr>
      </w:pPr>
      <w:r>
        <w:rPr>
          <w:rFonts w:ascii="Times New Roman" w:hAnsi="Times New Roman"/>
        </w:rPr>
        <w:t>What are some alternative actions that could have been taken instead?</w:t>
      </w:r>
    </w:p>
    <w:p w:rsidR="00432CA1" w:rsidRDefault="00F30C1B" w:rsidP="003B359C">
      <w:pPr>
        <w:pStyle w:val="ListParagraph"/>
        <w:numPr>
          <w:ilvl w:val="0"/>
          <w:numId w:val="3"/>
        </w:numPr>
        <w:rPr>
          <w:rFonts w:ascii="Times New Roman" w:hAnsi="Times New Roman"/>
        </w:rPr>
      </w:pPr>
      <w:r>
        <w:rPr>
          <w:rFonts w:ascii="Times New Roman" w:hAnsi="Times New Roman"/>
        </w:rPr>
        <w:t>What are some positives and negatives to these alternative actions?</w:t>
      </w:r>
    </w:p>
    <w:p w:rsidR="00432CA1" w:rsidRDefault="00432CA1" w:rsidP="003B359C">
      <w:pPr>
        <w:pStyle w:val="ListParagraph"/>
        <w:ind w:left="1440"/>
        <w:rPr>
          <w:rFonts w:ascii="Times New Roman" w:hAnsi="Times New Roman"/>
        </w:rPr>
      </w:pPr>
    </w:p>
    <w:p w:rsidR="00DF34C9" w:rsidRDefault="00432CA1" w:rsidP="003B359C">
      <w:pPr>
        <w:pStyle w:val="ListParagraph"/>
        <w:ind w:left="1440"/>
        <w:rPr>
          <w:rFonts w:ascii="Times New Roman" w:hAnsi="Times New Roman"/>
        </w:rPr>
      </w:pPr>
      <w:r>
        <w:rPr>
          <w:rFonts w:ascii="Times New Roman" w:hAnsi="Times New Roman"/>
        </w:rPr>
        <w:t xml:space="preserve">Work together as a group to complete this project.  I will collect your written research paper at the end of this week.  You will present to the </w:t>
      </w:r>
      <w:r w:rsidR="006A2AED">
        <w:rPr>
          <w:rFonts w:ascii="Times New Roman" w:hAnsi="Times New Roman"/>
        </w:rPr>
        <w:t>historical society</w:t>
      </w:r>
      <w:r>
        <w:rPr>
          <w:rFonts w:ascii="Times New Roman" w:hAnsi="Times New Roman"/>
        </w:rPr>
        <w:t xml:space="preserve"> in two weeks.  </w:t>
      </w:r>
    </w:p>
    <w:p w:rsidR="00DF34C9" w:rsidRDefault="00DF34C9" w:rsidP="003B359C">
      <w:pPr>
        <w:pStyle w:val="ListParagraph"/>
        <w:ind w:left="1440"/>
        <w:rPr>
          <w:rFonts w:ascii="Times New Roman" w:hAnsi="Times New Roman"/>
        </w:rPr>
      </w:pPr>
    </w:p>
    <w:p w:rsidR="00A73ABB" w:rsidRDefault="00A73ABB" w:rsidP="003B359C">
      <w:pPr>
        <w:pStyle w:val="ListParagraph"/>
        <w:ind w:left="1440"/>
        <w:rPr>
          <w:rFonts w:ascii="Times New Roman" w:hAnsi="Times New Roman"/>
          <w:b/>
        </w:rPr>
      </w:pPr>
    </w:p>
    <w:p w:rsidR="00FF4109" w:rsidRDefault="00FF4109" w:rsidP="003B359C">
      <w:pPr>
        <w:pStyle w:val="ListParagraph"/>
        <w:ind w:left="1440"/>
        <w:rPr>
          <w:rFonts w:ascii="Times New Roman" w:hAnsi="Times New Roman"/>
          <w:b/>
        </w:rPr>
      </w:pPr>
    </w:p>
    <w:p w:rsidR="00FF4109" w:rsidRDefault="00FF4109" w:rsidP="003B359C">
      <w:pPr>
        <w:pStyle w:val="ListParagraph"/>
        <w:ind w:left="1440"/>
        <w:rPr>
          <w:rFonts w:ascii="Times New Roman" w:hAnsi="Times New Roman"/>
          <w:b/>
        </w:rPr>
      </w:pPr>
    </w:p>
    <w:p w:rsidR="00FF4109" w:rsidRDefault="00FF4109" w:rsidP="003B359C">
      <w:pPr>
        <w:pStyle w:val="ListParagraph"/>
        <w:ind w:left="1440"/>
        <w:rPr>
          <w:rFonts w:ascii="Times New Roman" w:hAnsi="Times New Roman"/>
          <w:b/>
        </w:rPr>
      </w:pPr>
    </w:p>
    <w:p w:rsidR="00DF34C9" w:rsidRPr="00A73ABB" w:rsidRDefault="00DF34C9" w:rsidP="003B359C">
      <w:pPr>
        <w:pStyle w:val="ListParagraph"/>
        <w:ind w:left="1440"/>
        <w:rPr>
          <w:rFonts w:ascii="Times New Roman" w:hAnsi="Times New Roman"/>
          <w:b/>
        </w:rPr>
      </w:pPr>
      <w:r w:rsidRPr="00A73ABB">
        <w:rPr>
          <w:rFonts w:ascii="Times New Roman" w:hAnsi="Times New Roman"/>
          <w:b/>
        </w:rPr>
        <w:t>Procedure</w:t>
      </w:r>
    </w:p>
    <w:p w:rsidR="00DF34C9" w:rsidRDefault="00DF34C9" w:rsidP="003B359C">
      <w:pPr>
        <w:pStyle w:val="ListParagraph"/>
        <w:ind w:left="1440"/>
        <w:rPr>
          <w:rFonts w:ascii="Times New Roman" w:hAnsi="Times New Roman"/>
        </w:rPr>
      </w:pPr>
    </w:p>
    <w:p w:rsidR="00A73ABB" w:rsidRDefault="00DF34C9" w:rsidP="003B359C">
      <w:pPr>
        <w:pStyle w:val="ListParagraph"/>
        <w:ind w:left="1440"/>
        <w:rPr>
          <w:rFonts w:ascii="Times New Roman" w:hAnsi="Times New Roman"/>
        </w:rPr>
      </w:pPr>
      <w:r>
        <w:rPr>
          <w:rFonts w:ascii="Times New Roman" w:hAnsi="Times New Roman"/>
        </w:rPr>
        <w:t xml:space="preserve">First I will divide the students into 4 different tribes.  Each tribe will be made up of </w:t>
      </w:r>
      <w:r w:rsidR="000550E5">
        <w:rPr>
          <w:rFonts w:ascii="Times New Roman" w:hAnsi="Times New Roman"/>
        </w:rPr>
        <w:t xml:space="preserve">6 students.  </w:t>
      </w:r>
      <w:r w:rsidR="00820949">
        <w:rPr>
          <w:rFonts w:ascii="Times New Roman" w:hAnsi="Times New Roman"/>
        </w:rPr>
        <w:t xml:space="preserve">2 students will be responsible for researching the data about their tribe.  2 other students in the </w:t>
      </w:r>
      <w:proofErr w:type="gramStart"/>
      <w:r w:rsidR="00820949">
        <w:rPr>
          <w:rFonts w:ascii="Times New Roman" w:hAnsi="Times New Roman"/>
        </w:rPr>
        <w:t>group,</w:t>
      </w:r>
      <w:proofErr w:type="gramEnd"/>
      <w:r w:rsidR="00820949">
        <w:rPr>
          <w:rFonts w:ascii="Times New Roman" w:hAnsi="Times New Roman"/>
        </w:rPr>
        <w:t xml:space="preserve"> will take this data and compile it</w:t>
      </w:r>
      <w:r w:rsidR="00655D9B">
        <w:rPr>
          <w:rFonts w:ascii="Times New Roman" w:hAnsi="Times New Roman"/>
        </w:rPr>
        <w:t xml:space="preserve"> together into a script </w:t>
      </w:r>
      <w:r w:rsidR="00820949">
        <w:rPr>
          <w:rFonts w:ascii="Times New Roman" w:hAnsi="Times New Roman"/>
        </w:rPr>
        <w:t xml:space="preserve">format.  The last 2 students will </w:t>
      </w:r>
      <w:r w:rsidR="00655D9B">
        <w:rPr>
          <w:rFonts w:ascii="Times New Roman" w:hAnsi="Times New Roman"/>
        </w:rPr>
        <w:t>be the editors of the script.  I will write out the directions for the students to see on the chalkboard.  I will also give each student a handout, explaining the directions for the assignment, and give them a rubric on what comp</w:t>
      </w:r>
      <w:r w:rsidR="00D776B8">
        <w:rPr>
          <w:rFonts w:ascii="Times New Roman" w:hAnsi="Times New Roman"/>
        </w:rPr>
        <w:t>onents they will be graded.</w:t>
      </w:r>
    </w:p>
    <w:p w:rsidR="007A3CCD" w:rsidRDefault="007A3CCD" w:rsidP="003B359C">
      <w:pPr>
        <w:pStyle w:val="ListParagraph"/>
        <w:ind w:left="1440"/>
        <w:rPr>
          <w:rFonts w:ascii="Times New Roman" w:hAnsi="Times New Roman"/>
        </w:rPr>
      </w:pPr>
    </w:p>
    <w:p w:rsidR="003B359C" w:rsidRDefault="003B359C" w:rsidP="003B359C">
      <w:pPr>
        <w:pStyle w:val="ListParagraph"/>
        <w:ind w:left="1440"/>
        <w:rPr>
          <w:rFonts w:ascii="Times New Roman" w:hAnsi="Times New Roman"/>
        </w:rPr>
      </w:pPr>
    </w:p>
    <w:p w:rsidR="003B359C" w:rsidRDefault="003B359C" w:rsidP="003B359C">
      <w:pPr>
        <w:pStyle w:val="ListParagraph"/>
        <w:ind w:left="1440"/>
        <w:rPr>
          <w:rFonts w:ascii="Times New Roman" w:hAnsi="Times New Roman"/>
        </w:rPr>
      </w:pPr>
    </w:p>
    <w:p w:rsidR="003B359C" w:rsidRDefault="003B359C" w:rsidP="003B359C">
      <w:pPr>
        <w:pStyle w:val="ListParagraph"/>
        <w:ind w:left="1440"/>
        <w:rPr>
          <w:rFonts w:ascii="Times New Roman" w:hAnsi="Times New Roman"/>
        </w:rPr>
      </w:pPr>
    </w:p>
    <w:p w:rsidR="007A3CCD" w:rsidRDefault="007A3CCD" w:rsidP="003B359C">
      <w:pPr>
        <w:pStyle w:val="ListParagraph"/>
        <w:ind w:left="1440"/>
        <w:rPr>
          <w:rFonts w:ascii="Times New Roman" w:hAnsi="Times New Roman"/>
        </w:rPr>
      </w:pPr>
    </w:p>
    <w:p w:rsidR="00A73ABB" w:rsidRPr="007A3CCD" w:rsidRDefault="007A3CCD" w:rsidP="003B359C">
      <w:pPr>
        <w:pStyle w:val="ListParagraph"/>
        <w:ind w:left="1440"/>
        <w:rPr>
          <w:rFonts w:ascii="Times New Roman" w:hAnsi="Times New Roman"/>
          <w:b/>
        </w:rPr>
      </w:pPr>
      <w:r w:rsidRPr="007A3CCD">
        <w:rPr>
          <w:rFonts w:ascii="Times New Roman" w:hAnsi="Times New Roman"/>
          <w:b/>
        </w:rPr>
        <w:t>Scoring Rubric</w:t>
      </w:r>
    </w:p>
    <w:p w:rsidR="009421DB" w:rsidRPr="00DF34C9" w:rsidRDefault="009421DB" w:rsidP="003B359C">
      <w:pPr>
        <w:pStyle w:val="ListParagraph"/>
        <w:ind w:left="1440"/>
        <w:rPr>
          <w:rFonts w:ascii="Times New Roman" w:hAnsi="Times New Roman"/>
        </w:rPr>
      </w:pPr>
    </w:p>
    <w:tbl>
      <w:tblPr>
        <w:tblStyle w:val="TableGrid"/>
        <w:tblW w:w="0" w:type="auto"/>
        <w:tblLook w:val="00A0" w:firstRow="1" w:lastRow="0" w:firstColumn="1" w:lastColumn="0" w:noHBand="0" w:noVBand="0"/>
      </w:tblPr>
      <w:tblGrid>
        <w:gridCol w:w="1771"/>
        <w:gridCol w:w="1771"/>
        <w:gridCol w:w="1771"/>
        <w:gridCol w:w="1771"/>
        <w:gridCol w:w="1772"/>
      </w:tblGrid>
      <w:tr w:rsidR="00660AB3">
        <w:trPr>
          <w:trHeight w:val="395"/>
        </w:trPr>
        <w:tc>
          <w:tcPr>
            <w:tcW w:w="1771" w:type="dxa"/>
          </w:tcPr>
          <w:p w:rsidR="00660AB3" w:rsidRPr="00660AB3" w:rsidRDefault="00660AB3" w:rsidP="003B359C">
            <w:pPr>
              <w:rPr>
                <w:rFonts w:ascii="Times New Roman" w:hAnsi="Times New Roman"/>
                <w:b/>
              </w:rPr>
            </w:pPr>
            <w:r w:rsidRPr="00660AB3">
              <w:rPr>
                <w:rFonts w:ascii="Times New Roman" w:hAnsi="Times New Roman"/>
                <w:b/>
              </w:rPr>
              <w:t>Benchmark</w:t>
            </w:r>
          </w:p>
        </w:tc>
        <w:tc>
          <w:tcPr>
            <w:tcW w:w="1771" w:type="dxa"/>
          </w:tcPr>
          <w:p w:rsidR="00660AB3" w:rsidRPr="00660AB3" w:rsidRDefault="00660AB3" w:rsidP="003B359C">
            <w:pPr>
              <w:rPr>
                <w:rFonts w:ascii="Times New Roman" w:hAnsi="Times New Roman"/>
                <w:b/>
              </w:rPr>
            </w:pPr>
            <w:r w:rsidRPr="00660AB3">
              <w:rPr>
                <w:rFonts w:ascii="Times New Roman" w:hAnsi="Times New Roman"/>
                <w:b/>
              </w:rPr>
              <w:t>No Pass</w:t>
            </w:r>
          </w:p>
        </w:tc>
        <w:tc>
          <w:tcPr>
            <w:tcW w:w="1771" w:type="dxa"/>
          </w:tcPr>
          <w:p w:rsidR="00660AB3" w:rsidRPr="00660AB3" w:rsidRDefault="00660AB3" w:rsidP="003B359C">
            <w:pPr>
              <w:rPr>
                <w:rFonts w:ascii="Times New Roman" w:hAnsi="Times New Roman"/>
                <w:b/>
              </w:rPr>
            </w:pPr>
            <w:r w:rsidRPr="00660AB3">
              <w:rPr>
                <w:rFonts w:ascii="Times New Roman" w:hAnsi="Times New Roman"/>
                <w:b/>
              </w:rPr>
              <w:t>Low Pass</w:t>
            </w:r>
          </w:p>
        </w:tc>
        <w:tc>
          <w:tcPr>
            <w:tcW w:w="1771" w:type="dxa"/>
          </w:tcPr>
          <w:p w:rsidR="00660AB3" w:rsidRPr="00660AB3" w:rsidRDefault="00660AB3" w:rsidP="003B359C">
            <w:pPr>
              <w:rPr>
                <w:rFonts w:ascii="Times New Roman" w:hAnsi="Times New Roman"/>
                <w:b/>
              </w:rPr>
            </w:pPr>
            <w:r w:rsidRPr="00660AB3">
              <w:rPr>
                <w:rFonts w:ascii="Times New Roman" w:hAnsi="Times New Roman"/>
                <w:b/>
              </w:rPr>
              <w:t>Pass</w:t>
            </w:r>
          </w:p>
        </w:tc>
        <w:tc>
          <w:tcPr>
            <w:tcW w:w="1772" w:type="dxa"/>
          </w:tcPr>
          <w:p w:rsidR="00660AB3" w:rsidRPr="00660AB3" w:rsidRDefault="00660AB3" w:rsidP="003B359C">
            <w:pPr>
              <w:rPr>
                <w:rFonts w:ascii="Times New Roman" w:hAnsi="Times New Roman"/>
                <w:b/>
              </w:rPr>
            </w:pPr>
            <w:r w:rsidRPr="00660AB3">
              <w:rPr>
                <w:rFonts w:ascii="Times New Roman" w:hAnsi="Times New Roman"/>
                <w:b/>
              </w:rPr>
              <w:t>High Pass</w:t>
            </w:r>
          </w:p>
        </w:tc>
      </w:tr>
      <w:tr w:rsidR="00660AB3">
        <w:trPr>
          <w:trHeight w:val="1079"/>
        </w:trPr>
        <w:tc>
          <w:tcPr>
            <w:tcW w:w="1771" w:type="dxa"/>
          </w:tcPr>
          <w:p w:rsidR="00660AB3" w:rsidRDefault="00660AB3" w:rsidP="003B359C">
            <w:pPr>
              <w:rPr>
                <w:rFonts w:ascii="Times New Roman" w:hAnsi="Times New Roman"/>
              </w:rPr>
            </w:pPr>
            <w:r>
              <w:rPr>
                <w:rFonts w:ascii="Times New Roman" w:hAnsi="Times New Roman"/>
              </w:rPr>
              <w:t>Students will identify the causes of removal of Native American Indian groups in the state and their resettlement during the 1830s. (SS.4.1.5)</w:t>
            </w:r>
          </w:p>
        </w:tc>
        <w:tc>
          <w:tcPr>
            <w:tcW w:w="1771" w:type="dxa"/>
          </w:tcPr>
          <w:p w:rsidR="00660AB3" w:rsidRDefault="00660AB3" w:rsidP="003B359C">
            <w:pPr>
              <w:rPr>
                <w:rFonts w:ascii="Times New Roman" w:hAnsi="Times New Roman"/>
              </w:rPr>
            </w:pPr>
            <w:r>
              <w:rPr>
                <w:rFonts w:ascii="Times New Roman" w:hAnsi="Times New Roman"/>
              </w:rPr>
              <w:t>Students are unable to identify the causes of removal of Native American Indian groups in the state ant their resettlement during the 1830s.</w:t>
            </w:r>
          </w:p>
        </w:tc>
        <w:tc>
          <w:tcPr>
            <w:tcW w:w="1771" w:type="dxa"/>
          </w:tcPr>
          <w:p w:rsidR="00660AB3" w:rsidRDefault="00660AB3" w:rsidP="003B359C">
            <w:pPr>
              <w:rPr>
                <w:rFonts w:ascii="Times New Roman" w:hAnsi="Times New Roman"/>
              </w:rPr>
            </w:pPr>
            <w:r>
              <w:rPr>
                <w:rFonts w:ascii="Times New Roman" w:hAnsi="Times New Roman"/>
              </w:rPr>
              <w:t>Students are able to identify between 1-2 causes of the removal of Native American Indian groups.</w:t>
            </w:r>
          </w:p>
        </w:tc>
        <w:tc>
          <w:tcPr>
            <w:tcW w:w="1771" w:type="dxa"/>
          </w:tcPr>
          <w:p w:rsidR="00660AB3" w:rsidRDefault="00660AB3" w:rsidP="003B359C">
            <w:pPr>
              <w:rPr>
                <w:rFonts w:ascii="Times New Roman" w:hAnsi="Times New Roman"/>
              </w:rPr>
            </w:pPr>
            <w:r>
              <w:rPr>
                <w:rFonts w:ascii="Times New Roman" w:hAnsi="Times New Roman"/>
              </w:rPr>
              <w:t>Students are able to identify between 3-4 causes of the removal of Native American Indian groups.</w:t>
            </w:r>
          </w:p>
        </w:tc>
        <w:tc>
          <w:tcPr>
            <w:tcW w:w="1772" w:type="dxa"/>
          </w:tcPr>
          <w:p w:rsidR="00660AB3" w:rsidRDefault="00660AB3" w:rsidP="003B359C">
            <w:pPr>
              <w:rPr>
                <w:rFonts w:ascii="Times New Roman" w:hAnsi="Times New Roman"/>
              </w:rPr>
            </w:pPr>
            <w:r>
              <w:rPr>
                <w:rFonts w:ascii="Times New Roman" w:hAnsi="Times New Roman"/>
              </w:rPr>
              <w:t>Students are able to least 4 or more causes of the removal of</w:t>
            </w:r>
            <w:r w:rsidR="00CE6408">
              <w:rPr>
                <w:rFonts w:ascii="Times New Roman" w:hAnsi="Times New Roman"/>
              </w:rPr>
              <w:t xml:space="preserve"> Native American Indian groups in the state and their resettlement during the 1830s, </w:t>
            </w:r>
            <w:r>
              <w:rPr>
                <w:rFonts w:ascii="Times New Roman" w:hAnsi="Times New Roman"/>
              </w:rPr>
              <w:t xml:space="preserve">and are able to connect this </w:t>
            </w:r>
            <w:proofErr w:type="gramStart"/>
            <w:r>
              <w:rPr>
                <w:rFonts w:ascii="Times New Roman" w:hAnsi="Times New Roman"/>
              </w:rPr>
              <w:t>to  modern</w:t>
            </w:r>
            <w:proofErr w:type="gramEnd"/>
            <w:r>
              <w:rPr>
                <w:rFonts w:ascii="Times New Roman" w:hAnsi="Times New Roman"/>
              </w:rPr>
              <w:t xml:space="preserve"> world problems.</w:t>
            </w:r>
          </w:p>
        </w:tc>
      </w:tr>
    </w:tbl>
    <w:p w:rsidR="008731A5" w:rsidRPr="009421DB" w:rsidRDefault="008731A5" w:rsidP="003B359C">
      <w:pPr>
        <w:rPr>
          <w:rFonts w:ascii="Times New Roman" w:hAnsi="Times New Roman"/>
        </w:rPr>
      </w:pPr>
    </w:p>
    <w:p w:rsidR="000B01C7" w:rsidRPr="008731A5" w:rsidRDefault="000B01C7" w:rsidP="003B359C">
      <w:pPr>
        <w:pStyle w:val="ListParagraph"/>
        <w:rPr>
          <w:rFonts w:ascii="Times New Roman" w:hAnsi="Times New Roman"/>
          <w:b/>
        </w:rPr>
      </w:pPr>
    </w:p>
    <w:p w:rsidR="00A76FE8" w:rsidRDefault="00A76FE8" w:rsidP="003B359C">
      <w:pPr>
        <w:rPr>
          <w:rFonts w:ascii="Times New Roman" w:hAnsi="Times New Roman"/>
        </w:rPr>
      </w:pPr>
    </w:p>
    <w:p w:rsidR="00A76FE8" w:rsidRDefault="00A76FE8" w:rsidP="003B359C">
      <w:pPr>
        <w:rPr>
          <w:rFonts w:ascii="Times New Roman" w:hAnsi="Times New Roman"/>
        </w:rPr>
      </w:pPr>
    </w:p>
    <w:p w:rsidR="00A76FE8" w:rsidRDefault="00A76FE8" w:rsidP="003B359C">
      <w:pPr>
        <w:rPr>
          <w:rFonts w:ascii="Times New Roman" w:hAnsi="Times New Roman"/>
        </w:rPr>
      </w:pPr>
    </w:p>
    <w:p w:rsidR="00A76FE8" w:rsidRDefault="00A76FE8" w:rsidP="003B359C">
      <w:pPr>
        <w:rPr>
          <w:rFonts w:ascii="Times New Roman" w:hAnsi="Times New Roman"/>
        </w:rPr>
      </w:pPr>
    </w:p>
    <w:p w:rsidR="000B01C7" w:rsidRPr="00792A44" w:rsidRDefault="00792A44" w:rsidP="003B359C">
      <w:pPr>
        <w:rPr>
          <w:rFonts w:ascii="Times New Roman" w:hAnsi="Times New Roman"/>
          <w:b/>
        </w:rPr>
      </w:pPr>
      <w:r w:rsidRPr="00792A44">
        <w:rPr>
          <w:rFonts w:ascii="Times New Roman" w:hAnsi="Times New Roman"/>
          <w:b/>
        </w:rPr>
        <w:t>Abstract</w:t>
      </w:r>
    </w:p>
    <w:p w:rsidR="00314C44" w:rsidRDefault="00060EFC" w:rsidP="003B359C">
      <w:pPr>
        <w:rPr>
          <w:rFonts w:ascii="Times New Roman" w:hAnsi="Times New Roman"/>
        </w:rPr>
      </w:pPr>
      <w:r>
        <w:rPr>
          <w:rFonts w:ascii="Times New Roman" w:hAnsi="Times New Roman"/>
        </w:rPr>
        <w:t>In this lesson, s</w:t>
      </w:r>
      <w:r w:rsidR="00F068BD">
        <w:rPr>
          <w:rFonts w:ascii="Times New Roman" w:hAnsi="Times New Roman"/>
        </w:rPr>
        <w:t xml:space="preserve">tudents will study and recreate a map of the Trail of Death.  </w:t>
      </w:r>
      <w:r>
        <w:rPr>
          <w:rFonts w:ascii="Times New Roman" w:hAnsi="Times New Roman"/>
        </w:rPr>
        <w:t xml:space="preserve">They will learn about pivotal cities, states, and bodies of water that </w:t>
      </w:r>
      <w:r w:rsidR="0074786B">
        <w:rPr>
          <w:rFonts w:ascii="Times New Roman" w:hAnsi="Times New Roman"/>
        </w:rPr>
        <w:t>were along the Trail of Death. “What are the positives and negatives of the Trail of Death?” “What are some other places in the United States that are similar to the Trail of Death?”</w:t>
      </w:r>
      <w:r w:rsidR="006139B9">
        <w:rPr>
          <w:rFonts w:ascii="Times New Roman" w:hAnsi="Times New Roman"/>
        </w:rPr>
        <w:t xml:space="preserve"> Do you feel that it is </w:t>
      </w:r>
      <w:r w:rsidR="006139B9">
        <w:rPr>
          <w:rFonts w:ascii="Times New Roman" w:hAnsi="Times New Roman"/>
        </w:rPr>
        <w:lastRenderedPageBreak/>
        <w:t>wrong for people to build casinos on Indian reservations?</w:t>
      </w:r>
      <w:r w:rsidR="0074786B">
        <w:rPr>
          <w:rFonts w:ascii="Times New Roman" w:hAnsi="Times New Roman"/>
        </w:rPr>
        <w:t xml:space="preserve"> </w:t>
      </w:r>
      <w:r>
        <w:rPr>
          <w:rFonts w:ascii="Times New Roman" w:hAnsi="Times New Roman"/>
        </w:rPr>
        <w:t xml:space="preserve">After studying the example map, they will recreate their own map.  At the end of the lesson, each student will be assessed on their knowledge of the Trail of Death, and which cities, states, and bodies of water were </w:t>
      </w:r>
      <w:proofErr w:type="spellStart"/>
      <w:r>
        <w:rPr>
          <w:rFonts w:ascii="Times New Roman" w:hAnsi="Times New Roman"/>
        </w:rPr>
        <w:t>apart</w:t>
      </w:r>
      <w:proofErr w:type="spellEnd"/>
      <w:r>
        <w:rPr>
          <w:rFonts w:ascii="Times New Roman" w:hAnsi="Times New Roman"/>
        </w:rPr>
        <w:t xml:space="preserve"> of this trail.  </w:t>
      </w:r>
    </w:p>
    <w:p w:rsidR="00314C44" w:rsidRDefault="00314C44" w:rsidP="003B359C">
      <w:pPr>
        <w:rPr>
          <w:rFonts w:ascii="Times New Roman" w:hAnsi="Times New Roman"/>
        </w:rPr>
      </w:pPr>
    </w:p>
    <w:p w:rsidR="00314C44" w:rsidRDefault="00314C44" w:rsidP="003B359C">
      <w:pPr>
        <w:rPr>
          <w:rFonts w:ascii="Times New Roman" w:hAnsi="Times New Roman"/>
          <w:b/>
        </w:rPr>
      </w:pPr>
      <w:r w:rsidRPr="00314C44">
        <w:rPr>
          <w:rFonts w:ascii="Times New Roman" w:hAnsi="Times New Roman"/>
          <w:b/>
        </w:rPr>
        <w:t>Prompt</w:t>
      </w:r>
    </w:p>
    <w:p w:rsidR="00892387" w:rsidRPr="00892387" w:rsidRDefault="00892387" w:rsidP="003B359C">
      <w:pPr>
        <w:pStyle w:val="ListParagraph"/>
        <w:numPr>
          <w:ilvl w:val="0"/>
          <w:numId w:val="4"/>
        </w:numPr>
        <w:rPr>
          <w:rFonts w:ascii="Times New Roman" w:hAnsi="Times New Roman"/>
          <w:b/>
        </w:rPr>
      </w:pPr>
      <w:r>
        <w:rPr>
          <w:rFonts w:ascii="Times New Roman" w:hAnsi="Times New Roman"/>
        </w:rPr>
        <w:t>An outline map of the United States that is large enough for students to fill in the names of cities, states, and bodies of water that were along the Trail of Death.</w:t>
      </w:r>
    </w:p>
    <w:p w:rsidR="00892387" w:rsidRPr="00892387" w:rsidRDefault="00892387" w:rsidP="003B359C">
      <w:pPr>
        <w:pStyle w:val="ListParagraph"/>
        <w:numPr>
          <w:ilvl w:val="0"/>
          <w:numId w:val="4"/>
        </w:numPr>
        <w:rPr>
          <w:rFonts w:ascii="Times New Roman" w:hAnsi="Times New Roman"/>
          <w:b/>
        </w:rPr>
      </w:pPr>
      <w:r>
        <w:rPr>
          <w:rFonts w:ascii="Times New Roman" w:hAnsi="Times New Roman"/>
        </w:rPr>
        <w:t>An example map that includes the important cities, states, and bodies of water.  This should be large enough for each student to see.</w:t>
      </w:r>
    </w:p>
    <w:p w:rsidR="00A7256E" w:rsidRPr="00A7256E" w:rsidRDefault="00093022" w:rsidP="003B359C">
      <w:pPr>
        <w:pStyle w:val="ListParagraph"/>
        <w:numPr>
          <w:ilvl w:val="0"/>
          <w:numId w:val="4"/>
        </w:numPr>
        <w:rPr>
          <w:rFonts w:ascii="Times New Roman" w:hAnsi="Times New Roman"/>
          <w:b/>
        </w:rPr>
      </w:pPr>
      <w:r>
        <w:rPr>
          <w:rFonts w:ascii="Times New Roman" w:hAnsi="Times New Roman"/>
        </w:rPr>
        <w:t>A</w:t>
      </w:r>
      <w:r w:rsidR="00A7256E">
        <w:rPr>
          <w:rFonts w:ascii="Times New Roman" w:hAnsi="Times New Roman"/>
        </w:rPr>
        <w:t>n</w:t>
      </w:r>
      <w:r>
        <w:rPr>
          <w:rFonts w:ascii="Times New Roman" w:hAnsi="Times New Roman"/>
        </w:rPr>
        <w:t xml:space="preserve"> overhead projection of </w:t>
      </w:r>
      <w:r w:rsidR="00A7256E">
        <w:rPr>
          <w:rFonts w:ascii="Times New Roman" w:hAnsi="Times New Roman"/>
        </w:rPr>
        <w:t>the map for those who might not be able to see the map on the blackboard.</w:t>
      </w:r>
    </w:p>
    <w:p w:rsidR="002641CD" w:rsidRDefault="002641CD" w:rsidP="003B359C">
      <w:pPr>
        <w:rPr>
          <w:rFonts w:ascii="Times New Roman" w:hAnsi="Times New Roman"/>
        </w:rPr>
      </w:pPr>
    </w:p>
    <w:p w:rsidR="002641CD" w:rsidRDefault="002641CD" w:rsidP="003B359C">
      <w:pPr>
        <w:rPr>
          <w:rFonts w:ascii="Times New Roman" w:hAnsi="Times New Roman"/>
          <w:b/>
        </w:rPr>
      </w:pPr>
      <w:r w:rsidRPr="002641CD">
        <w:rPr>
          <w:rFonts w:ascii="Times New Roman" w:hAnsi="Times New Roman"/>
          <w:b/>
        </w:rPr>
        <w:t>Directions</w:t>
      </w:r>
    </w:p>
    <w:p w:rsidR="00F81BAA" w:rsidRDefault="0052112D" w:rsidP="003B359C">
      <w:pPr>
        <w:rPr>
          <w:rFonts w:ascii="Times New Roman" w:hAnsi="Times New Roman"/>
        </w:rPr>
      </w:pPr>
      <w:proofErr w:type="gramStart"/>
      <w:r>
        <w:rPr>
          <w:rFonts w:ascii="Times New Roman" w:hAnsi="Times New Roman"/>
        </w:rPr>
        <w:t>“ We</w:t>
      </w:r>
      <w:proofErr w:type="gramEnd"/>
      <w:r>
        <w:rPr>
          <w:rFonts w:ascii="Times New Roman" w:hAnsi="Times New Roman"/>
        </w:rPr>
        <w:t xml:space="preserve"> have been talking about how the early Native Americans were forced off their own land.  As a continuation of our unit, we began discussing the Trail of Death.  The Trail of </w:t>
      </w:r>
      <w:proofErr w:type="gramStart"/>
      <w:r>
        <w:rPr>
          <w:rFonts w:ascii="Times New Roman" w:hAnsi="Times New Roman"/>
        </w:rPr>
        <w:t>Death,</w:t>
      </w:r>
      <w:proofErr w:type="gramEnd"/>
      <w:r>
        <w:rPr>
          <w:rFonts w:ascii="Times New Roman" w:hAnsi="Times New Roman"/>
        </w:rPr>
        <w:t xml:space="preserve"> was a path that was used to relocate the Native Americans, west of the Mississippi River.  We studied the map of the famous trail, and took a look at different landmarks.  We noted the various cities, states, and bodies of water that were traveled through.  </w:t>
      </w:r>
      <w:r w:rsidR="00F81BAA">
        <w:rPr>
          <w:rFonts w:ascii="Times New Roman" w:hAnsi="Times New Roman"/>
        </w:rPr>
        <w:t xml:space="preserve">Following the example map that I have provided, your job is to recreate a map of the Trail of Death, </w:t>
      </w:r>
      <w:r w:rsidR="00FD39E8">
        <w:rPr>
          <w:rFonts w:ascii="Times New Roman" w:hAnsi="Times New Roman"/>
        </w:rPr>
        <w:t>using butcher paper, pencils, crayons, and markers.  T</w:t>
      </w:r>
      <w:r w:rsidR="00F81BAA">
        <w:rPr>
          <w:rFonts w:ascii="Times New Roman" w:hAnsi="Times New Roman"/>
        </w:rPr>
        <w:t>he directions</w:t>
      </w:r>
      <w:r w:rsidR="00FD39E8">
        <w:rPr>
          <w:rFonts w:ascii="Times New Roman" w:hAnsi="Times New Roman"/>
        </w:rPr>
        <w:t xml:space="preserve"> </w:t>
      </w:r>
      <w:r w:rsidR="00F81BAA">
        <w:rPr>
          <w:rFonts w:ascii="Times New Roman" w:hAnsi="Times New Roman"/>
        </w:rPr>
        <w:t>can be found on the board:</w:t>
      </w:r>
    </w:p>
    <w:p w:rsidR="009D4ED6" w:rsidRDefault="009D4ED6" w:rsidP="003B359C">
      <w:pPr>
        <w:pStyle w:val="ListParagraph"/>
        <w:numPr>
          <w:ilvl w:val="0"/>
          <w:numId w:val="5"/>
        </w:numPr>
        <w:rPr>
          <w:rFonts w:ascii="Times New Roman" w:hAnsi="Times New Roman"/>
        </w:rPr>
      </w:pPr>
      <w:r>
        <w:rPr>
          <w:rFonts w:ascii="Times New Roman" w:hAnsi="Times New Roman"/>
        </w:rPr>
        <w:t>On the map, label the four states that were included in the Trail of Death</w:t>
      </w:r>
      <w:r w:rsidR="00192786">
        <w:rPr>
          <w:rFonts w:ascii="Times New Roman" w:hAnsi="Times New Roman"/>
        </w:rPr>
        <w:t>.</w:t>
      </w:r>
    </w:p>
    <w:p w:rsidR="00192786" w:rsidRDefault="009D4ED6" w:rsidP="003B359C">
      <w:pPr>
        <w:pStyle w:val="ListParagraph"/>
        <w:numPr>
          <w:ilvl w:val="0"/>
          <w:numId w:val="5"/>
        </w:numPr>
        <w:rPr>
          <w:rFonts w:ascii="Times New Roman" w:hAnsi="Times New Roman"/>
        </w:rPr>
      </w:pPr>
      <w:r>
        <w:rPr>
          <w:rFonts w:ascii="Times New Roman" w:hAnsi="Times New Roman"/>
        </w:rPr>
        <w:t>Next, label at leas</w:t>
      </w:r>
      <w:r w:rsidR="008C6242">
        <w:rPr>
          <w:rFonts w:ascii="Times New Roman" w:hAnsi="Times New Roman"/>
        </w:rPr>
        <w:t>t three</w:t>
      </w:r>
      <w:r>
        <w:rPr>
          <w:rFonts w:ascii="Times New Roman" w:hAnsi="Times New Roman"/>
        </w:rPr>
        <w:t xml:space="preserve"> major cities that were along the Trail of Death</w:t>
      </w:r>
      <w:r w:rsidR="00192786">
        <w:rPr>
          <w:rFonts w:ascii="Times New Roman" w:hAnsi="Times New Roman"/>
        </w:rPr>
        <w:t>.</w:t>
      </w:r>
    </w:p>
    <w:p w:rsidR="00FD39E8" w:rsidRDefault="00192786" w:rsidP="003B359C">
      <w:pPr>
        <w:pStyle w:val="ListParagraph"/>
        <w:numPr>
          <w:ilvl w:val="0"/>
          <w:numId w:val="5"/>
        </w:numPr>
        <w:rPr>
          <w:rFonts w:ascii="Times New Roman" w:hAnsi="Times New Roman"/>
        </w:rPr>
      </w:pPr>
      <w:r>
        <w:rPr>
          <w:rFonts w:ascii="Times New Roman" w:hAnsi="Times New Roman"/>
        </w:rPr>
        <w:t>Then, label the two bodies of water that were surrounding the area.</w:t>
      </w:r>
    </w:p>
    <w:p w:rsidR="00FD39E8" w:rsidRDefault="00FD39E8" w:rsidP="003B359C">
      <w:pPr>
        <w:pStyle w:val="ListParagraph"/>
        <w:rPr>
          <w:rFonts w:ascii="Times New Roman" w:hAnsi="Times New Roman"/>
        </w:rPr>
      </w:pPr>
    </w:p>
    <w:p w:rsidR="00A269E4" w:rsidRPr="00236272" w:rsidRDefault="0068695A" w:rsidP="003B359C">
      <w:pPr>
        <w:rPr>
          <w:rFonts w:ascii="Times New Roman" w:hAnsi="Times New Roman"/>
        </w:rPr>
      </w:pPr>
      <w:r w:rsidRPr="00236272">
        <w:rPr>
          <w:rFonts w:ascii="Times New Roman" w:hAnsi="Times New Roman"/>
        </w:rPr>
        <w:t>“</w:t>
      </w:r>
      <w:r w:rsidR="00FD39E8" w:rsidRPr="00236272">
        <w:rPr>
          <w:rFonts w:ascii="Times New Roman" w:hAnsi="Times New Roman"/>
        </w:rPr>
        <w:t>Work independently to complete your map</w:t>
      </w:r>
      <w:r w:rsidRPr="00236272">
        <w:rPr>
          <w:rFonts w:ascii="Times New Roman" w:hAnsi="Times New Roman"/>
        </w:rPr>
        <w:t xml:space="preserve"> with the materials that I have given you.  These maps will need to be turned in to me by th</w:t>
      </w:r>
      <w:r w:rsidR="00BD3ED7">
        <w:rPr>
          <w:rFonts w:ascii="Times New Roman" w:hAnsi="Times New Roman"/>
        </w:rPr>
        <w:t>e end of the s</w:t>
      </w:r>
      <w:r w:rsidRPr="00236272">
        <w:rPr>
          <w:rFonts w:ascii="Times New Roman" w:hAnsi="Times New Roman"/>
        </w:rPr>
        <w:t>chool day today.”</w:t>
      </w:r>
    </w:p>
    <w:p w:rsidR="00A269E4" w:rsidRDefault="00A269E4" w:rsidP="003B359C">
      <w:pPr>
        <w:pStyle w:val="ListParagraph"/>
        <w:rPr>
          <w:rFonts w:ascii="Times New Roman" w:hAnsi="Times New Roman"/>
        </w:rPr>
      </w:pPr>
    </w:p>
    <w:p w:rsidR="00995A69" w:rsidRDefault="00A269E4" w:rsidP="003B359C">
      <w:pPr>
        <w:rPr>
          <w:rFonts w:ascii="Times New Roman" w:hAnsi="Times New Roman"/>
        </w:rPr>
      </w:pPr>
      <w:r w:rsidRPr="00A269E4">
        <w:rPr>
          <w:rFonts w:ascii="Times New Roman" w:hAnsi="Times New Roman"/>
          <w:b/>
        </w:rPr>
        <w:t>Procedure</w:t>
      </w:r>
      <w:r w:rsidR="0068695A" w:rsidRPr="00A269E4">
        <w:rPr>
          <w:rFonts w:ascii="Times New Roman" w:hAnsi="Times New Roman"/>
        </w:rPr>
        <w:t xml:space="preserve">  </w:t>
      </w:r>
    </w:p>
    <w:p w:rsidR="00004DE9" w:rsidRDefault="00995A69" w:rsidP="003B359C">
      <w:pPr>
        <w:rPr>
          <w:rFonts w:ascii="Times New Roman" w:hAnsi="Times New Roman"/>
        </w:rPr>
      </w:pPr>
      <w:r>
        <w:rPr>
          <w:rFonts w:ascii="Times New Roman" w:hAnsi="Times New Roman"/>
        </w:rPr>
        <w:t xml:space="preserve">Prepare a blank outline map of Kansas, Missouri, Illinois, and Indiana.  The states will not be pre-labeled, because the students will be required to complete this task.  I will provide the students with rulers, so they are able to correctly measure where the pivotal cities are located.  </w:t>
      </w:r>
      <w:r w:rsidR="00467930">
        <w:rPr>
          <w:rFonts w:ascii="Times New Roman" w:hAnsi="Times New Roman"/>
        </w:rPr>
        <w:t xml:space="preserve">I will also give these students crayons and markers, so they can color their bodies of water.  </w:t>
      </w:r>
      <w:r w:rsidR="00644EF0">
        <w:rPr>
          <w:rFonts w:ascii="Times New Roman" w:hAnsi="Times New Roman"/>
        </w:rPr>
        <w:t xml:space="preserve">I will make sure I have a piece of butcher paper for each student already pre-cut.  </w:t>
      </w:r>
      <w:r w:rsidR="00F104E3">
        <w:rPr>
          <w:rFonts w:ascii="Times New Roman" w:hAnsi="Times New Roman"/>
        </w:rPr>
        <w:t xml:space="preserve">I will read the directions to the students, and will repeat any directions if the students have questions.  </w:t>
      </w:r>
      <w:r w:rsidR="00B86229">
        <w:rPr>
          <w:rFonts w:ascii="Times New Roman" w:hAnsi="Times New Roman"/>
        </w:rPr>
        <w:t xml:space="preserve">Rubrics will be provided to each student, so that they know what I will be looking for when I am grading their finished products.  </w:t>
      </w:r>
      <w:r w:rsidR="005A1BC6">
        <w:rPr>
          <w:rFonts w:ascii="Times New Roman" w:hAnsi="Times New Roman"/>
        </w:rPr>
        <w:t>This ass</w:t>
      </w:r>
      <w:r w:rsidR="004E0B05">
        <w:rPr>
          <w:rFonts w:ascii="Times New Roman" w:hAnsi="Times New Roman"/>
        </w:rPr>
        <w:t>ignment will be due three days from now.</w:t>
      </w:r>
      <w:r w:rsidR="0074786B">
        <w:rPr>
          <w:rFonts w:ascii="Times New Roman" w:hAnsi="Times New Roman"/>
        </w:rPr>
        <w:t xml:space="preserve">  The students will give an oral presentation over their ma</w:t>
      </w:r>
      <w:r w:rsidR="006139B9">
        <w:rPr>
          <w:rFonts w:ascii="Times New Roman" w:hAnsi="Times New Roman"/>
        </w:rPr>
        <w:t>p at the C</w:t>
      </w:r>
      <w:r w:rsidR="0074786B">
        <w:rPr>
          <w:rFonts w:ascii="Times New Roman" w:hAnsi="Times New Roman"/>
        </w:rPr>
        <w:t>hildren’s</w:t>
      </w:r>
      <w:r w:rsidR="006139B9">
        <w:rPr>
          <w:rFonts w:ascii="Times New Roman" w:hAnsi="Times New Roman"/>
        </w:rPr>
        <w:t xml:space="preserve"> M</w:t>
      </w:r>
      <w:r w:rsidR="0074786B">
        <w:rPr>
          <w:rFonts w:ascii="Times New Roman" w:hAnsi="Times New Roman"/>
        </w:rPr>
        <w:t xml:space="preserve">useum.  </w:t>
      </w:r>
    </w:p>
    <w:p w:rsidR="00004DE9" w:rsidRDefault="00004DE9" w:rsidP="003B359C">
      <w:pPr>
        <w:rPr>
          <w:rFonts w:ascii="Times New Roman" w:hAnsi="Times New Roman"/>
        </w:rPr>
      </w:pPr>
    </w:p>
    <w:p w:rsidR="00D8541A" w:rsidRPr="00004DE9" w:rsidRDefault="00004DE9" w:rsidP="003B359C">
      <w:pPr>
        <w:rPr>
          <w:rFonts w:ascii="Times New Roman" w:hAnsi="Times New Roman"/>
          <w:b/>
        </w:rPr>
      </w:pPr>
      <w:r w:rsidRPr="00004DE9">
        <w:rPr>
          <w:rFonts w:ascii="Times New Roman" w:hAnsi="Times New Roman"/>
          <w:b/>
        </w:rPr>
        <w:t>Scoring Rubric</w:t>
      </w:r>
    </w:p>
    <w:tbl>
      <w:tblPr>
        <w:tblStyle w:val="TableGrid"/>
        <w:tblW w:w="0" w:type="auto"/>
        <w:tblLook w:val="00A0" w:firstRow="1" w:lastRow="0" w:firstColumn="1" w:lastColumn="0" w:noHBand="0" w:noVBand="0"/>
      </w:tblPr>
      <w:tblGrid>
        <w:gridCol w:w="1771"/>
        <w:gridCol w:w="1771"/>
        <w:gridCol w:w="1771"/>
        <w:gridCol w:w="1771"/>
        <w:gridCol w:w="1772"/>
      </w:tblGrid>
      <w:tr w:rsidR="00004DE9">
        <w:tc>
          <w:tcPr>
            <w:tcW w:w="1771" w:type="dxa"/>
          </w:tcPr>
          <w:p w:rsidR="00004DE9" w:rsidRPr="00030E7F" w:rsidRDefault="00004DE9" w:rsidP="003B359C">
            <w:pPr>
              <w:rPr>
                <w:rFonts w:ascii="Times New Roman" w:hAnsi="Times New Roman"/>
                <w:b/>
              </w:rPr>
            </w:pPr>
            <w:r w:rsidRPr="00030E7F">
              <w:rPr>
                <w:rFonts w:ascii="Times New Roman" w:hAnsi="Times New Roman"/>
                <w:b/>
              </w:rPr>
              <w:t>Benchmark</w:t>
            </w:r>
          </w:p>
        </w:tc>
        <w:tc>
          <w:tcPr>
            <w:tcW w:w="1771" w:type="dxa"/>
          </w:tcPr>
          <w:p w:rsidR="00004DE9" w:rsidRPr="00030E7F" w:rsidRDefault="00030E7F" w:rsidP="003B359C">
            <w:pPr>
              <w:rPr>
                <w:rFonts w:ascii="Times New Roman" w:hAnsi="Times New Roman"/>
                <w:b/>
              </w:rPr>
            </w:pPr>
            <w:r w:rsidRPr="00030E7F">
              <w:rPr>
                <w:rFonts w:ascii="Times New Roman" w:hAnsi="Times New Roman"/>
                <w:b/>
              </w:rPr>
              <w:t>No Pass</w:t>
            </w:r>
          </w:p>
        </w:tc>
        <w:tc>
          <w:tcPr>
            <w:tcW w:w="1771" w:type="dxa"/>
          </w:tcPr>
          <w:p w:rsidR="00004DE9" w:rsidRPr="00030E7F" w:rsidRDefault="00030E7F" w:rsidP="003B359C">
            <w:pPr>
              <w:rPr>
                <w:rFonts w:ascii="Times New Roman" w:hAnsi="Times New Roman"/>
                <w:b/>
              </w:rPr>
            </w:pPr>
            <w:r w:rsidRPr="00030E7F">
              <w:rPr>
                <w:rFonts w:ascii="Times New Roman" w:hAnsi="Times New Roman"/>
                <w:b/>
              </w:rPr>
              <w:t>Low Pass</w:t>
            </w:r>
          </w:p>
        </w:tc>
        <w:tc>
          <w:tcPr>
            <w:tcW w:w="1771" w:type="dxa"/>
          </w:tcPr>
          <w:p w:rsidR="00004DE9" w:rsidRPr="000617FB" w:rsidRDefault="000617FB" w:rsidP="003B359C">
            <w:pPr>
              <w:rPr>
                <w:rFonts w:ascii="Times New Roman" w:hAnsi="Times New Roman"/>
                <w:b/>
              </w:rPr>
            </w:pPr>
            <w:r w:rsidRPr="000617FB">
              <w:rPr>
                <w:rFonts w:ascii="Times New Roman" w:hAnsi="Times New Roman"/>
                <w:b/>
              </w:rPr>
              <w:t>Pass</w:t>
            </w:r>
          </w:p>
        </w:tc>
        <w:tc>
          <w:tcPr>
            <w:tcW w:w="1772" w:type="dxa"/>
          </w:tcPr>
          <w:p w:rsidR="00004DE9" w:rsidRPr="000617FB" w:rsidRDefault="000617FB" w:rsidP="003B359C">
            <w:pPr>
              <w:rPr>
                <w:rFonts w:ascii="Times New Roman" w:hAnsi="Times New Roman"/>
                <w:b/>
              </w:rPr>
            </w:pPr>
            <w:r w:rsidRPr="000617FB">
              <w:rPr>
                <w:rFonts w:ascii="Times New Roman" w:hAnsi="Times New Roman"/>
                <w:b/>
              </w:rPr>
              <w:t>High Pass</w:t>
            </w:r>
          </w:p>
        </w:tc>
      </w:tr>
      <w:tr w:rsidR="00004DE9">
        <w:trPr>
          <w:trHeight w:val="674"/>
        </w:trPr>
        <w:tc>
          <w:tcPr>
            <w:tcW w:w="1771" w:type="dxa"/>
          </w:tcPr>
          <w:p w:rsidR="0043090F" w:rsidRPr="00D8005B" w:rsidRDefault="0043090F" w:rsidP="003B359C">
            <w:pPr>
              <w:rPr>
                <w:rFonts w:ascii="Times New Roman" w:hAnsi="Times New Roman"/>
              </w:rPr>
            </w:pPr>
            <w:r w:rsidRPr="00D8005B">
              <w:rPr>
                <w:rFonts w:ascii="Times New Roman" w:hAnsi="Times New Roman"/>
              </w:rPr>
              <w:t xml:space="preserve">Identify the challenges in the physical </w:t>
            </w:r>
            <w:r w:rsidRPr="00D8005B">
              <w:rPr>
                <w:rFonts w:ascii="Times New Roman" w:hAnsi="Times New Roman"/>
              </w:rPr>
              <w:lastRenderedPageBreak/>
              <w:t>landscape of Indiana to early settlers and modern day economic development (SS.4.3.9)</w:t>
            </w:r>
          </w:p>
          <w:p w:rsidR="00004DE9" w:rsidRDefault="00004DE9" w:rsidP="003B359C">
            <w:pPr>
              <w:rPr>
                <w:rFonts w:ascii="Times New Roman" w:hAnsi="Times New Roman"/>
              </w:rPr>
            </w:pPr>
          </w:p>
        </w:tc>
        <w:tc>
          <w:tcPr>
            <w:tcW w:w="1771" w:type="dxa"/>
          </w:tcPr>
          <w:p w:rsidR="00004DE9" w:rsidRDefault="00056C1A" w:rsidP="003B359C">
            <w:pPr>
              <w:rPr>
                <w:rFonts w:ascii="Times New Roman" w:hAnsi="Times New Roman"/>
              </w:rPr>
            </w:pPr>
            <w:r>
              <w:rPr>
                <w:rFonts w:ascii="Times New Roman" w:hAnsi="Times New Roman"/>
              </w:rPr>
              <w:lastRenderedPageBreak/>
              <w:t xml:space="preserve">The student is unable to identify the </w:t>
            </w:r>
            <w:r>
              <w:rPr>
                <w:rFonts w:ascii="Times New Roman" w:hAnsi="Times New Roman"/>
              </w:rPr>
              <w:lastRenderedPageBreak/>
              <w:t>challenges in the physical landscape of Indiana to early settlers and modern day economic development.</w:t>
            </w:r>
          </w:p>
        </w:tc>
        <w:tc>
          <w:tcPr>
            <w:tcW w:w="1771" w:type="dxa"/>
          </w:tcPr>
          <w:p w:rsidR="00004DE9" w:rsidRDefault="00056C1A" w:rsidP="003B359C">
            <w:pPr>
              <w:rPr>
                <w:rFonts w:ascii="Times New Roman" w:hAnsi="Times New Roman"/>
              </w:rPr>
            </w:pPr>
            <w:r>
              <w:rPr>
                <w:rFonts w:ascii="Times New Roman" w:hAnsi="Times New Roman"/>
              </w:rPr>
              <w:lastRenderedPageBreak/>
              <w:t xml:space="preserve">The student is able to identify 1-2 challenges </w:t>
            </w:r>
            <w:r>
              <w:rPr>
                <w:rFonts w:ascii="Times New Roman" w:hAnsi="Times New Roman"/>
              </w:rPr>
              <w:lastRenderedPageBreak/>
              <w:t>in the physical landscape of Indiana to early settlers.</w:t>
            </w:r>
          </w:p>
        </w:tc>
        <w:tc>
          <w:tcPr>
            <w:tcW w:w="1771" w:type="dxa"/>
          </w:tcPr>
          <w:p w:rsidR="00004DE9" w:rsidRDefault="00056C1A" w:rsidP="003B359C">
            <w:pPr>
              <w:rPr>
                <w:rFonts w:ascii="Times New Roman" w:hAnsi="Times New Roman"/>
              </w:rPr>
            </w:pPr>
            <w:r>
              <w:rPr>
                <w:rFonts w:ascii="Times New Roman" w:hAnsi="Times New Roman"/>
              </w:rPr>
              <w:lastRenderedPageBreak/>
              <w:t xml:space="preserve">The student is able to identify 3-5 challenges </w:t>
            </w:r>
            <w:r>
              <w:rPr>
                <w:rFonts w:ascii="Times New Roman" w:hAnsi="Times New Roman"/>
              </w:rPr>
              <w:lastRenderedPageBreak/>
              <w:t>in the physical landscape of Indiana to early settlers.</w:t>
            </w:r>
          </w:p>
        </w:tc>
        <w:tc>
          <w:tcPr>
            <w:tcW w:w="1772" w:type="dxa"/>
          </w:tcPr>
          <w:p w:rsidR="00004DE9" w:rsidRDefault="00056C1A" w:rsidP="003B359C">
            <w:pPr>
              <w:rPr>
                <w:rFonts w:ascii="Times New Roman" w:hAnsi="Times New Roman"/>
              </w:rPr>
            </w:pPr>
            <w:r>
              <w:rPr>
                <w:rFonts w:ascii="Times New Roman" w:hAnsi="Times New Roman"/>
              </w:rPr>
              <w:lastRenderedPageBreak/>
              <w:t xml:space="preserve">The student is able to identify 5 or more </w:t>
            </w:r>
            <w:r>
              <w:rPr>
                <w:rFonts w:ascii="Times New Roman" w:hAnsi="Times New Roman"/>
              </w:rPr>
              <w:lastRenderedPageBreak/>
              <w:t>challenges in the physical landscape of Indiana to early settlers and modern day economic development.</w:t>
            </w:r>
          </w:p>
        </w:tc>
      </w:tr>
    </w:tbl>
    <w:p w:rsidR="00D8541A" w:rsidRDefault="00D8541A" w:rsidP="003B359C">
      <w:pPr>
        <w:rPr>
          <w:rFonts w:ascii="Times New Roman" w:hAnsi="Times New Roman"/>
        </w:rPr>
      </w:pPr>
    </w:p>
    <w:p w:rsidR="00A94A9A" w:rsidRDefault="00A94A9A" w:rsidP="003B359C">
      <w:pPr>
        <w:rPr>
          <w:rFonts w:ascii="Times New Roman" w:hAnsi="Times New Roman"/>
          <w:b/>
        </w:rPr>
      </w:pPr>
      <w:r w:rsidRPr="00A94A9A">
        <w:rPr>
          <w:rFonts w:ascii="Times New Roman" w:hAnsi="Times New Roman"/>
          <w:b/>
        </w:rPr>
        <w:t>Abstract</w:t>
      </w:r>
    </w:p>
    <w:p w:rsidR="005E3043" w:rsidRDefault="003530C8" w:rsidP="003B359C">
      <w:pPr>
        <w:rPr>
          <w:rFonts w:ascii="Times New Roman" w:hAnsi="Times New Roman"/>
        </w:rPr>
      </w:pPr>
      <w:r>
        <w:rPr>
          <w:rFonts w:ascii="Times New Roman" w:hAnsi="Times New Roman"/>
        </w:rPr>
        <w:t xml:space="preserve">Students will use a variety of information resources to take a position on a course of action for being removed from their land.  </w:t>
      </w:r>
      <w:r w:rsidR="00D2786F">
        <w:rPr>
          <w:rFonts w:ascii="Times New Roman" w:hAnsi="Times New Roman"/>
        </w:rPr>
        <w:t xml:space="preserve">We will have a class discussion about how we would feel if we were forced to move off our land.  We will brainstorm ideas about what alternative actions could be taken.  Then each student will be assessed over their understanding of the lesson.  They will create a decision tree, and I will use a rubric to assess their understanding.  </w:t>
      </w:r>
    </w:p>
    <w:p w:rsidR="00D6516D" w:rsidRDefault="00D6516D" w:rsidP="003B359C">
      <w:pPr>
        <w:tabs>
          <w:tab w:val="left" w:pos="2602"/>
        </w:tabs>
        <w:rPr>
          <w:rFonts w:ascii="Times New Roman" w:hAnsi="Times New Roman"/>
        </w:rPr>
      </w:pPr>
      <w:r>
        <w:rPr>
          <w:rFonts w:ascii="Times New Roman" w:hAnsi="Times New Roman"/>
        </w:rPr>
        <w:tab/>
      </w:r>
    </w:p>
    <w:p w:rsidR="002522C5" w:rsidRDefault="005E3043" w:rsidP="003B359C">
      <w:pPr>
        <w:tabs>
          <w:tab w:val="left" w:pos="2602"/>
        </w:tabs>
        <w:rPr>
          <w:rFonts w:ascii="Times New Roman" w:hAnsi="Times New Roman"/>
          <w:b/>
        </w:rPr>
      </w:pPr>
      <w:r w:rsidRPr="005E3043">
        <w:rPr>
          <w:rFonts w:ascii="Times New Roman" w:hAnsi="Times New Roman"/>
          <w:b/>
        </w:rPr>
        <w:t>Prompt</w:t>
      </w:r>
    </w:p>
    <w:p w:rsidR="002522C5" w:rsidRPr="002522C5" w:rsidRDefault="002522C5" w:rsidP="003B359C">
      <w:pPr>
        <w:pStyle w:val="ListParagraph"/>
        <w:numPr>
          <w:ilvl w:val="0"/>
          <w:numId w:val="1"/>
        </w:numPr>
        <w:tabs>
          <w:tab w:val="left" w:pos="2602"/>
        </w:tabs>
        <w:rPr>
          <w:rFonts w:ascii="Times New Roman" w:hAnsi="Times New Roman"/>
          <w:b/>
        </w:rPr>
      </w:pPr>
      <w:r>
        <w:rPr>
          <w:rFonts w:ascii="Times New Roman" w:hAnsi="Times New Roman"/>
        </w:rPr>
        <w:t xml:space="preserve">I will use a sheet of chart paper to create a KWL chart.  I will ask the students what they know about Native Americans being removed from the land.  I will ask them what they want to learn.  At the end of the lesson we will add information about what we have learned.  </w:t>
      </w:r>
    </w:p>
    <w:p w:rsidR="00B720E3" w:rsidRPr="00B720E3" w:rsidRDefault="002522C5" w:rsidP="003B359C">
      <w:pPr>
        <w:pStyle w:val="ListParagraph"/>
        <w:numPr>
          <w:ilvl w:val="0"/>
          <w:numId w:val="1"/>
        </w:numPr>
        <w:tabs>
          <w:tab w:val="left" w:pos="2602"/>
        </w:tabs>
        <w:rPr>
          <w:rFonts w:ascii="Times New Roman" w:hAnsi="Times New Roman"/>
          <w:b/>
        </w:rPr>
      </w:pPr>
      <w:r>
        <w:rPr>
          <w:rFonts w:ascii="Times New Roman" w:hAnsi="Times New Roman"/>
        </w:rPr>
        <w:t xml:space="preserve">I will provide the students with an example of the decision tree.  I will use the group Iroquois Indians, since this is not one of the Native American groups that we are studying.  They will use principles of the decision tree to complete a tree about the removal of the Miami, Potawatomi, Eel River, and Delaware tribes.  </w:t>
      </w:r>
    </w:p>
    <w:p w:rsidR="005E3043" w:rsidRPr="002522C5" w:rsidRDefault="00B720E3" w:rsidP="003B359C">
      <w:pPr>
        <w:pStyle w:val="ListParagraph"/>
        <w:numPr>
          <w:ilvl w:val="0"/>
          <w:numId w:val="1"/>
        </w:numPr>
        <w:tabs>
          <w:tab w:val="left" w:pos="2602"/>
        </w:tabs>
        <w:rPr>
          <w:rFonts w:ascii="Times New Roman" w:hAnsi="Times New Roman"/>
          <w:b/>
        </w:rPr>
      </w:pPr>
      <w:r>
        <w:rPr>
          <w:rFonts w:ascii="Times New Roman" w:hAnsi="Times New Roman"/>
        </w:rPr>
        <w:t xml:space="preserve">Now each student will receive a blank decision tree.  They will start out addressing the problem at the base of the tree.  They will work their way up to the branches, and will state the consequences.  Then they will explain the consequences where the leaves of the tree would be.  </w:t>
      </w:r>
    </w:p>
    <w:p w:rsidR="00892387" w:rsidRPr="009D4ED6" w:rsidRDefault="00892387" w:rsidP="003B359C">
      <w:pPr>
        <w:pStyle w:val="ListParagraph"/>
        <w:rPr>
          <w:rFonts w:ascii="Times New Roman" w:hAnsi="Times New Roman"/>
        </w:rPr>
      </w:pPr>
    </w:p>
    <w:p w:rsidR="007D3B67" w:rsidRDefault="007D3B67" w:rsidP="003B359C">
      <w:pPr>
        <w:rPr>
          <w:rFonts w:ascii="Times New Roman" w:hAnsi="Times New Roman"/>
          <w:b/>
        </w:rPr>
      </w:pPr>
    </w:p>
    <w:p w:rsidR="007D3B67" w:rsidRDefault="007D3B67" w:rsidP="003B359C">
      <w:pPr>
        <w:rPr>
          <w:rFonts w:ascii="Times New Roman" w:hAnsi="Times New Roman"/>
          <w:b/>
        </w:rPr>
      </w:pPr>
      <w:r>
        <w:rPr>
          <w:rFonts w:ascii="Times New Roman" w:hAnsi="Times New Roman"/>
          <w:b/>
        </w:rPr>
        <w:t>Directions</w:t>
      </w:r>
    </w:p>
    <w:p w:rsidR="007D3B67" w:rsidRDefault="007D3B67" w:rsidP="003B359C">
      <w:pPr>
        <w:rPr>
          <w:rFonts w:ascii="Times New Roman" w:hAnsi="Times New Roman"/>
        </w:rPr>
      </w:pPr>
      <w:proofErr w:type="gramStart"/>
      <w:r>
        <w:rPr>
          <w:rFonts w:ascii="Times New Roman" w:hAnsi="Times New Roman"/>
        </w:rPr>
        <w:t>“ We</w:t>
      </w:r>
      <w:proofErr w:type="gramEnd"/>
      <w:r>
        <w:rPr>
          <w:rFonts w:ascii="Times New Roman" w:hAnsi="Times New Roman"/>
        </w:rPr>
        <w:t xml:space="preserve"> have been talking about the removal of the Potawatomi, Miami, Eel River, and Delaware tribes from their land.  Today we are examining possible alternative actions that could have been taken instead. </w:t>
      </w:r>
      <w:r w:rsidR="00683718">
        <w:rPr>
          <w:rFonts w:ascii="Times New Roman" w:hAnsi="Times New Roman"/>
        </w:rPr>
        <w:t xml:space="preserve"> What are some other instances of groups being removed from their land? Think about Palestinians being removed from their land.</w:t>
      </w:r>
      <w:r>
        <w:rPr>
          <w:rFonts w:ascii="Times New Roman" w:hAnsi="Times New Roman"/>
        </w:rPr>
        <w:t xml:space="preserve"> You will be working to complete a decision tree where you will state the problem, the consequences, and will explain the consequences.  I will assess you according to the rubric, which I will be providing you with copies of.”</w:t>
      </w:r>
    </w:p>
    <w:p w:rsidR="007D3B67" w:rsidRDefault="007D3B67" w:rsidP="003B359C">
      <w:pPr>
        <w:rPr>
          <w:rFonts w:ascii="Times New Roman" w:hAnsi="Times New Roman"/>
        </w:rPr>
      </w:pPr>
    </w:p>
    <w:p w:rsidR="00C7222B" w:rsidRPr="004B7F56" w:rsidRDefault="004B7F56" w:rsidP="003B359C">
      <w:pPr>
        <w:rPr>
          <w:rFonts w:ascii="Times New Roman" w:hAnsi="Times New Roman"/>
          <w:b/>
        </w:rPr>
      </w:pPr>
      <w:r w:rsidRPr="004B7F56">
        <w:rPr>
          <w:rFonts w:ascii="Times New Roman" w:hAnsi="Times New Roman"/>
          <w:b/>
        </w:rPr>
        <w:t>Procedure</w:t>
      </w:r>
    </w:p>
    <w:p w:rsidR="000171F2" w:rsidRDefault="00F26766" w:rsidP="003B359C">
      <w:pPr>
        <w:rPr>
          <w:rFonts w:ascii="Times New Roman" w:hAnsi="Times New Roman"/>
        </w:rPr>
      </w:pPr>
      <w:r>
        <w:rPr>
          <w:rFonts w:ascii="Times New Roman" w:hAnsi="Times New Roman"/>
        </w:rPr>
        <w:t>Take a look at the example decision tree that I have created.  What is the problem that we are trying to address</w:t>
      </w:r>
      <w:r w:rsidR="00781360">
        <w:rPr>
          <w:rFonts w:ascii="Times New Roman" w:hAnsi="Times New Roman"/>
        </w:rPr>
        <w:t xml:space="preserve"> with the Iroquois</w:t>
      </w:r>
      <w:r>
        <w:rPr>
          <w:rFonts w:ascii="Times New Roman" w:hAnsi="Times New Roman"/>
        </w:rPr>
        <w:t xml:space="preserve">? What are some </w:t>
      </w:r>
      <w:proofErr w:type="spellStart"/>
      <w:r>
        <w:rPr>
          <w:rFonts w:ascii="Times New Roman" w:hAnsi="Times New Roman"/>
        </w:rPr>
        <w:t>some</w:t>
      </w:r>
      <w:proofErr w:type="spellEnd"/>
      <w:r>
        <w:rPr>
          <w:rFonts w:ascii="Times New Roman" w:hAnsi="Times New Roman"/>
        </w:rPr>
        <w:t xml:space="preserve"> consequences of this problem? How can this be addressed?</w:t>
      </w:r>
      <w:r w:rsidR="000171F2">
        <w:rPr>
          <w:rFonts w:ascii="Times New Roman" w:hAnsi="Times New Roman"/>
        </w:rPr>
        <w:t xml:space="preserve"> Now each student will complete a decision tree on the Potawatomi, Miami, Eel River, and Delaware tribes.</w:t>
      </w:r>
    </w:p>
    <w:p w:rsidR="000171F2" w:rsidRDefault="000171F2" w:rsidP="003B359C">
      <w:pPr>
        <w:rPr>
          <w:rFonts w:ascii="Times New Roman" w:hAnsi="Times New Roman"/>
        </w:rPr>
      </w:pPr>
    </w:p>
    <w:p w:rsidR="000171F2" w:rsidRPr="000171F2" w:rsidRDefault="00781360" w:rsidP="003B359C">
      <w:pPr>
        <w:pStyle w:val="ListParagraph"/>
        <w:numPr>
          <w:ilvl w:val="0"/>
          <w:numId w:val="7"/>
        </w:numPr>
        <w:rPr>
          <w:rFonts w:ascii="Times New Roman" w:hAnsi="Times New Roman"/>
        </w:rPr>
      </w:pPr>
      <w:r w:rsidRPr="000171F2">
        <w:rPr>
          <w:rFonts w:ascii="Times New Roman" w:hAnsi="Times New Roman"/>
        </w:rPr>
        <w:t xml:space="preserve">Now I will give each student a blank decision tree.  </w:t>
      </w:r>
      <w:r w:rsidR="000171F2" w:rsidRPr="000171F2">
        <w:rPr>
          <w:rFonts w:ascii="Times New Roman" w:hAnsi="Times New Roman"/>
        </w:rPr>
        <w:t>They will think back to previous lessons that we have had, and will support their argument with sound evidence.</w:t>
      </w:r>
    </w:p>
    <w:p w:rsidR="000171F2" w:rsidRDefault="000171F2" w:rsidP="003B359C">
      <w:pPr>
        <w:rPr>
          <w:rFonts w:ascii="Times New Roman" w:hAnsi="Times New Roman"/>
        </w:rPr>
      </w:pPr>
    </w:p>
    <w:p w:rsidR="000171F2" w:rsidRPr="000171F2" w:rsidRDefault="000171F2" w:rsidP="003B359C">
      <w:pPr>
        <w:pStyle w:val="ListParagraph"/>
        <w:numPr>
          <w:ilvl w:val="0"/>
          <w:numId w:val="7"/>
        </w:numPr>
        <w:rPr>
          <w:rFonts w:ascii="Times New Roman" w:hAnsi="Times New Roman"/>
        </w:rPr>
      </w:pPr>
      <w:r w:rsidRPr="000171F2">
        <w:rPr>
          <w:rFonts w:ascii="Times New Roman" w:hAnsi="Times New Roman"/>
        </w:rPr>
        <w:t>The student will address the main problem of the Native American groups.</w:t>
      </w:r>
    </w:p>
    <w:p w:rsidR="000171F2" w:rsidRDefault="000171F2" w:rsidP="003B359C">
      <w:pPr>
        <w:ind w:left="360"/>
        <w:rPr>
          <w:rFonts w:ascii="Times New Roman" w:hAnsi="Times New Roman"/>
        </w:rPr>
      </w:pPr>
    </w:p>
    <w:p w:rsidR="002053E2" w:rsidRDefault="000171F2" w:rsidP="003B359C">
      <w:pPr>
        <w:pStyle w:val="ListParagraph"/>
        <w:numPr>
          <w:ilvl w:val="0"/>
          <w:numId w:val="7"/>
        </w:numPr>
        <w:rPr>
          <w:rFonts w:ascii="Times New Roman" w:hAnsi="Times New Roman"/>
        </w:rPr>
      </w:pPr>
      <w:r w:rsidRPr="000171F2">
        <w:rPr>
          <w:rFonts w:ascii="Times New Roman" w:hAnsi="Times New Roman"/>
        </w:rPr>
        <w:t>Then the students will write out the consequences.</w:t>
      </w:r>
    </w:p>
    <w:p w:rsidR="002053E2" w:rsidRPr="002053E2" w:rsidRDefault="002053E2" w:rsidP="003B359C">
      <w:pPr>
        <w:rPr>
          <w:rFonts w:ascii="Times New Roman" w:hAnsi="Times New Roman"/>
        </w:rPr>
      </w:pPr>
    </w:p>
    <w:p w:rsidR="002053E2" w:rsidRDefault="002053E2" w:rsidP="003B359C">
      <w:pPr>
        <w:pStyle w:val="ListParagraph"/>
        <w:numPr>
          <w:ilvl w:val="0"/>
          <w:numId w:val="7"/>
        </w:numPr>
        <w:rPr>
          <w:rFonts w:ascii="Times New Roman" w:hAnsi="Times New Roman"/>
        </w:rPr>
      </w:pPr>
      <w:r>
        <w:rPr>
          <w:rFonts w:ascii="Times New Roman" w:hAnsi="Times New Roman"/>
        </w:rPr>
        <w:t>Next, the students will explain their consequences in 3-5 sentences.</w:t>
      </w:r>
    </w:p>
    <w:p w:rsidR="002053E2" w:rsidRPr="002053E2" w:rsidRDefault="002053E2" w:rsidP="003B359C">
      <w:pPr>
        <w:rPr>
          <w:rFonts w:ascii="Times New Roman" w:hAnsi="Times New Roman"/>
        </w:rPr>
      </w:pPr>
    </w:p>
    <w:p w:rsidR="005D4144" w:rsidRDefault="002053E2" w:rsidP="003B359C">
      <w:pPr>
        <w:pStyle w:val="ListParagraph"/>
        <w:numPr>
          <w:ilvl w:val="0"/>
          <w:numId w:val="7"/>
        </w:numPr>
        <w:rPr>
          <w:rFonts w:ascii="Times New Roman" w:hAnsi="Times New Roman"/>
        </w:rPr>
      </w:pPr>
      <w:r>
        <w:rPr>
          <w:rFonts w:ascii="Times New Roman" w:hAnsi="Times New Roman"/>
        </w:rPr>
        <w:t>Finally the students will share their</w:t>
      </w:r>
      <w:r w:rsidR="008827B9">
        <w:rPr>
          <w:rFonts w:ascii="Times New Roman" w:hAnsi="Times New Roman"/>
        </w:rPr>
        <w:t xml:space="preserve"> decision trees with the Miami Tribe of Indiana.</w:t>
      </w:r>
    </w:p>
    <w:p w:rsidR="005D4144" w:rsidRPr="005D4144" w:rsidRDefault="005D4144" w:rsidP="003B359C">
      <w:pPr>
        <w:rPr>
          <w:rFonts w:ascii="Times New Roman" w:hAnsi="Times New Roman"/>
        </w:rPr>
      </w:pPr>
    </w:p>
    <w:p w:rsidR="005D4144" w:rsidRDefault="005D4144" w:rsidP="003B359C">
      <w:pPr>
        <w:pStyle w:val="ListParagraph"/>
        <w:ind w:left="785"/>
        <w:rPr>
          <w:rFonts w:ascii="Times New Roman" w:hAnsi="Times New Roman"/>
        </w:rPr>
      </w:pPr>
    </w:p>
    <w:p w:rsidR="005D4144" w:rsidRDefault="005D4144" w:rsidP="003B359C">
      <w:pPr>
        <w:rPr>
          <w:rFonts w:ascii="Times New Roman" w:hAnsi="Times New Roman"/>
          <w:b/>
        </w:rPr>
      </w:pPr>
    </w:p>
    <w:p w:rsidR="005D4144" w:rsidRDefault="005D4144" w:rsidP="003B359C">
      <w:pPr>
        <w:rPr>
          <w:rFonts w:ascii="Times New Roman" w:hAnsi="Times New Roman"/>
          <w:b/>
        </w:rPr>
      </w:pPr>
      <w:r w:rsidRPr="005D4144">
        <w:rPr>
          <w:rFonts w:ascii="Times New Roman" w:hAnsi="Times New Roman"/>
          <w:b/>
        </w:rPr>
        <w:t>Scoring Rubric</w:t>
      </w:r>
    </w:p>
    <w:p w:rsidR="005D4144" w:rsidRDefault="005D4144" w:rsidP="003B359C">
      <w:pPr>
        <w:rPr>
          <w:rFonts w:ascii="Times New Roman" w:hAnsi="Times New Roman"/>
          <w:b/>
        </w:rPr>
      </w:pPr>
    </w:p>
    <w:tbl>
      <w:tblPr>
        <w:tblStyle w:val="TableGrid"/>
        <w:tblW w:w="0" w:type="auto"/>
        <w:tblLook w:val="00A0" w:firstRow="1" w:lastRow="0" w:firstColumn="1" w:lastColumn="0" w:noHBand="0" w:noVBand="0"/>
      </w:tblPr>
      <w:tblGrid>
        <w:gridCol w:w="1771"/>
        <w:gridCol w:w="1771"/>
        <w:gridCol w:w="1771"/>
        <w:gridCol w:w="1771"/>
        <w:gridCol w:w="1772"/>
      </w:tblGrid>
      <w:tr w:rsidR="005D4144">
        <w:trPr>
          <w:trHeight w:val="4454"/>
        </w:trPr>
        <w:tc>
          <w:tcPr>
            <w:tcW w:w="1771" w:type="dxa"/>
          </w:tcPr>
          <w:p w:rsidR="005D4144" w:rsidRDefault="005D4144" w:rsidP="003B359C">
            <w:pPr>
              <w:rPr>
                <w:rFonts w:ascii="Times New Roman" w:hAnsi="Times New Roman"/>
                <w:b/>
              </w:rPr>
            </w:pPr>
            <w:r>
              <w:rPr>
                <w:rFonts w:ascii="Times New Roman" w:hAnsi="Times New Roman"/>
                <w:b/>
              </w:rPr>
              <w:t>Benchmark</w:t>
            </w:r>
          </w:p>
          <w:p w:rsidR="005D4144" w:rsidRDefault="005D4144" w:rsidP="003B359C">
            <w:pPr>
              <w:rPr>
                <w:rFonts w:ascii="Times New Roman" w:hAnsi="Times New Roman"/>
                <w:b/>
              </w:rPr>
            </w:pPr>
          </w:p>
          <w:p w:rsidR="005D4144" w:rsidRPr="00D8005B" w:rsidRDefault="00D8005B" w:rsidP="003B359C">
            <w:pPr>
              <w:rPr>
                <w:rFonts w:ascii="Times New Roman" w:hAnsi="Times New Roman"/>
              </w:rPr>
            </w:pPr>
            <w:r w:rsidRPr="00D8005B">
              <w:rPr>
                <w:rFonts w:ascii="Times New Roman" w:hAnsi="Times New Roman"/>
              </w:rPr>
              <w:t xml:space="preserve">Use a variety of </w:t>
            </w:r>
            <w:r w:rsidR="005D4144" w:rsidRPr="00D8005B">
              <w:rPr>
                <w:rFonts w:ascii="Times New Roman" w:hAnsi="Times New Roman"/>
              </w:rPr>
              <w:t>information resources to take a position or recommend a course of action on a public issue relating to Indiana’s past or present (SS.4.2.7)</w:t>
            </w:r>
          </w:p>
          <w:p w:rsidR="005D4144" w:rsidRDefault="005D4144" w:rsidP="003B359C">
            <w:pPr>
              <w:rPr>
                <w:rFonts w:ascii="Times New Roman" w:hAnsi="Times New Roman"/>
                <w:b/>
              </w:rPr>
            </w:pPr>
          </w:p>
        </w:tc>
        <w:tc>
          <w:tcPr>
            <w:tcW w:w="1771" w:type="dxa"/>
          </w:tcPr>
          <w:p w:rsidR="005B3C8A" w:rsidRDefault="005D4144" w:rsidP="003B359C">
            <w:pPr>
              <w:rPr>
                <w:rFonts w:ascii="Times New Roman" w:hAnsi="Times New Roman"/>
                <w:b/>
              </w:rPr>
            </w:pPr>
            <w:r>
              <w:rPr>
                <w:rFonts w:ascii="Times New Roman" w:hAnsi="Times New Roman"/>
                <w:b/>
              </w:rPr>
              <w:t>No Pass</w:t>
            </w:r>
          </w:p>
          <w:p w:rsidR="005B3C8A" w:rsidRDefault="005B3C8A" w:rsidP="003B359C">
            <w:pPr>
              <w:rPr>
                <w:rFonts w:ascii="Times New Roman" w:hAnsi="Times New Roman"/>
                <w:b/>
              </w:rPr>
            </w:pPr>
          </w:p>
          <w:p w:rsidR="005D4144" w:rsidRPr="005B3C8A" w:rsidRDefault="005B3C8A" w:rsidP="003B359C">
            <w:pPr>
              <w:rPr>
                <w:rFonts w:ascii="Times New Roman" w:hAnsi="Times New Roman"/>
              </w:rPr>
            </w:pPr>
            <w:r>
              <w:rPr>
                <w:rFonts w:ascii="Times New Roman" w:hAnsi="Times New Roman"/>
              </w:rPr>
              <w:t>The student is unable to use a variety of information resources to take a position or recommend a course of action on a public issue relating to Indiana’s past or present.</w:t>
            </w:r>
          </w:p>
        </w:tc>
        <w:tc>
          <w:tcPr>
            <w:tcW w:w="1771" w:type="dxa"/>
          </w:tcPr>
          <w:p w:rsidR="005B3C8A" w:rsidRDefault="005B3C8A" w:rsidP="003B359C">
            <w:pPr>
              <w:rPr>
                <w:rFonts w:ascii="Times New Roman" w:hAnsi="Times New Roman"/>
                <w:b/>
              </w:rPr>
            </w:pPr>
            <w:r>
              <w:rPr>
                <w:rFonts w:ascii="Times New Roman" w:hAnsi="Times New Roman"/>
                <w:b/>
              </w:rPr>
              <w:t>Low Pass</w:t>
            </w:r>
          </w:p>
          <w:p w:rsidR="005B3C8A" w:rsidRDefault="005B3C8A" w:rsidP="003B359C">
            <w:pPr>
              <w:rPr>
                <w:rFonts w:ascii="Times New Roman" w:hAnsi="Times New Roman"/>
                <w:b/>
              </w:rPr>
            </w:pPr>
          </w:p>
          <w:p w:rsidR="005D4144" w:rsidRPr="005B3C8A" w:rsidRDefault="005B3C8A" w:rsidP="003B359C">
            <w:pPr>
              <w:rPr>
                <w:rFonts w:ascii="Times New Roman" w:hAnsi="Times New Roman"/>
              </w:rPr>
            </w:pPr>
            <w:r>
              <w:rPr>
                <w:rFonts w:ascii="Times New Roman" w:hAnsi="Times New Roman"/>
              </w:rPr>
              <w:t>The student is able to use 1-2 types of information resources to take a position or recommend a course of action on a public issue</w:t>
            </w:r>
            <w:r w:rsidR="00C46202">
              <w:rPr>
                <w:rFonts w:ascii="Times New Roman" w:hAnsi="Times New Roman"/>
              </w:rPr>
              <w:t xml:space="preserve"> relating to Indiana’s past</w:t>
            </w:r>
          </w:p>
        </w:tc>
        <w:tc>
          <w:tcPr>
            <w:tcW w:w="1771" w:type="dxa"/>
          </w:tcPr>
          <w:p w:rsidR="005B3C8A" w:rsidRDefault="005B3C8A" w:rsidP="003B359C">
            <w:pPr>
              <w:rPr>
                <w:rFonts w:ascii="Times New Roman" w:hAnsi="Times New Roman"/>
                <w:b/>
              </w:rPr>
            </w:pPr>
            <w:r>
              <w:rPr>
                <w:rFonts w:ascii="Times New Roman" w:hAnsi="Times New Roman"/>
                <w:b/>
              </w:rPr>
              <w:t>Pass</w:t>
            </w:r>
          </w:p>
          <w:p w:rsidR="005B3C8A" w:rsidRDefault="005B3C8A" w:rsidP="003B359C">
            <w:pPr>
              <w:rPr>
                <w:rFonts w:ascii="Times New Roman" w:hAnsi="Times New Roman"/>
              </w:rPr>
            </w:pPr>
          </w:p>
          <w:p w:rsidR="005D4144" w:rsidRPr="005B3C8A" w:rsidRDefault="005B3C8A" w:rsidP="003B359C">
            <w:pPr>
              <w:rPr>
                <w:rFonts w:ascii="Times New Roman" w:hAnsi="Times New Roman"/>
              </w:rPr>
            </w:pPr>
            <w:r>
              <w:rPr>
                <w:rFonts w:ascii="Times New Roman" w:hAnsi="Times New Roman"/>
              </w:rPr>
              <w:t xml:space="preserve">The student is able to use </w:t>
            </w:r>
            <w:r w:rsidR="00C46202">
              <w:rPr>
                <w:rFonts w:ascii="Times New Roman" w:hAnsi="Times New Roman"/>
              </w:rPr>
              <w:t>3-4 types of information resources to take a position or recommend a course of action on the public issue relating to Indiana’s past</w:t>
            </w:r>
          </w:p>
        </w:tc>
        <w:tc>
          <w:tcPr>
            <w:tcW w:w="1772" w:type="dxa"/>
          </w:tcPr>
          <w:p w:rsidR="00C46202" w:rsidRDefault="005D4144" w:rsidP="003B359C">
            <w:pPr>
              <w:rPr>
                <w:rFonts w:ascii="Times New Roman" w:hAnsi="Times New Roman"/>
                <w:b/>
              </w:rPr>
            </w:pPr>
            <w:r>
              <w:rPr>
                <w:rFonts w:ascii="Times New Roman" w:hAnsi="Times New Roman"/>
                <w:b/>
              </w:rPr>
              <w:t>High Pass</w:t>
            </w:r>
          </w:p>
          <w:p w:rsidR="00C46202" w:rsidRDefault="00C46202" w:rsidP="003B359C">
            <w:pPr>
              <w:rPr>
                <w:rFonts w:ascii="Times New Roman" w:hAnsi="Times New Roman"/>
                <w:b/>
              </w:rPr>
            </w:pPr>
          </w:p>
          <w:p w:rsidR="005D4144" w:rsidRPr="00C46202" w:rsidRDefault="00C46202" w:rsidP="003B359C">
            <w:pPr>
              <w:rPr>
                <w:rFonts w:ascii="Times New Roman" w:hAnsi="Times New Roman"/>
              </w:rPr>
            </w:pPr>
            <w:r>
              <w:rPr>
                <w:rFonts w:ascii="Times New Roman" w:hAnsi="Times New Roman"/>
              </w:rPr>
              <w:t>The student is able to use 5 or more types of information resources to take a position or recommend a course of action on the public issue relating to Indiana’s past or present</w:t>
            </w:r>
          </w:p>
        </w:tc>
      </w:tr>
    </w:tbl>
    <w:p w:rsidR="00533925" w:rsidRDefault="00533925"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Pr="003B359C" w:rsidRDefault="003B359C" w:rsidP="003B359C">
      <w:pPr>
        <w:spacing w:after="200"/>
      </w:pPr>
      <w:r w:rsidRPr="003B359C">
        <w:rPr>
          <w:b/>
          <w:sz w:val="28"/>
        </w:rPr>
        <w:t>Course Title</w:t>
      </w:r>
      <w:r w:rsidRPr="003B359C">
        <w:t>: Antebellum Indiana</w:t>
      </w:r>
    </w:p>
    <w:p w:rsidR="003B359C" w:rsidRPr="003B359C" w:rsidRDefault="003B359C" w:rsidP="003B359C">
      <w:pPr>
        <w:spacing w:after="200"/>
      </w:pPr>
      <w:r w:rsidRPr="003B359C">
        <w:rPr>
          <w:b/>
        </w:rPr>
        <w:t>Grade Level</w:t>
      </w:r>
      <w:r w:rsidRPr="003B359C">
        <w:t>: 4</w:t>
      </w:r>
      <w:r w:rsidRPr="003B359C">
        <w:rPr>
          <w:vertAlign w:val="superscript"/>
        </w:rPr>
        <w:t>th</w:t>
      </w:r>
      <w:r w:rsidRPr="003B359C">
        <w:t xml:space="preserve"> Grade</w:t>
      </w:r>
    </w:p>
    <w:p w:rsidR="003B359C" w:rsidRPr="003B359C" w:rsidRDefault="003B359C" w:rsidP="003B359C">
      <w:pPr>
        <w:spacing w:after="200"/>
      </w:pPr>
      <w:r w:rsidRPr="003B359C">
        <w:tab/>
      </w:r>
      <w:r w:rsidRPr="003B359C">
        <w:rPr>
          <w:b/>
        </w:rPr>
        <w:t>Unit</w:t>
      </w:r>
      <w:r w:rsidRPr="003B359C">
        <w:t>: Narratives</w:t>
      </w:r>
    </w:p>
    <w:p w:rsidR="003B359C" w:rsidRPr="003B359C" w:rsidRDefault="003B359C" w:rsidP="003B359C">
      <w:pPr>
        <w:spacing w:after="200"/>
      </w:pPr>
      <w:r w:rsidRPr="003B359C">
        <w:rPr>
          <w:b/>
        </w:rPr>
        <w:t>Abstract</w:t>
      </w:r>
      <w:r w:rsidRPr="003B359C">
        <w:t>:</w:t>
      </w:r>
    </w:p>
    <w:p w:rsidR="003B359C" w:rsidRPr="003B359C" w:rsidRDefault="003B359C" w:rsidP="003B359C">
      <w:pPr>
        <w:spacing w:after="200"/>
      </w:pPr>
      <w:r w:rsidRPr="003B359C">
        <w:t>This task is designed to help students distinguish differences in narratives between fact, opinion, and fiction. They will be reading different narratives from Abraham Lincoln and his fellow settlers. Based on this information they will learn to write their own narratives.</w:t>
      </w:r>
    </w:p>
    <w:p w:rsidR="003B359C" w:rsidRPr="003B359C" w:rsidRDefault="003B359C" w:rsidP="003B359C">
      <w:pPr>
        <w:spacing w:after="200"/>
      </w:pPr>
      <w:r w:rsidRPr="003B359C">
        <w:rPr>
          <w:b/>
        </w:rPr>
        <w:t>Prompt</w:t>
      </w:r>
      <w:r w:rsidRPr="003B359C">
        <w:t>:</w:t>
      </w:r>
    </w:p>
    <w:p w:rsidR="003B359C" w:rsidRPr="003B359C" w:rsidRDefault="003B359C" w:rsidP="003B359C">
      <w:pPr>
        <w:numPr>
          <w:ilvl w:val="0"/>
          <w:numId w:val="8"/>
        </w:numPr>
        <w:spacing w:after="200"/>
        <w:contextualSpacing/>
      </w:pPr>
      <w:r w:rsidRPr="003B359C">
        <w:t xml:space="preserve"> The Everyday Life of Abraham Lincoln by Francis Browne and the Abraham Lincoln Association</w:t>
      </w:r>
    </w:p>
    <w:p w:rsidR="003B359C" w:rsidRPr="003B359C" w:rsidRDefault="003B359C" w:rsidP="003B359C">
      <w:pPr>
        <w:spacing w:after="200"/>
      </w:pPr>
      <w:r w:rsidRPr="003B359C">
        <w:t>Indiana Memory</w:t>
      </w:r>
    </w:p>
    <w:p w:rsidR="003B359C" w:rsidRPr="003B359C" w:rsidRDefault="003B359C" w:rsidP="003B359C">
      <w:pPr>
        <w:numPr>
          <w:ilvl w:val="0"/>
          <w:numId w:val="8"/>
        </w:numPr>
        <w:spacing w:after="200"/>
        <w:contextualSpacing/>
      </w:pPr>
      <w:r w:rsidRPr="003B359C">
        <w:t xml:space="preserve">(Abraham Lincoln Legends) </w:t>
      </w:r>
      <w:hyperlink r:id="rId13" w:history="1">
        <w:r w:rsidRPr="003B359C">
          <w:rPr>
            <w:color w:val="0000FF" w:themeColor="hyperlink"/>
            <w:u w:val="single"/>
          </w:rPr>
          <w:t>https://digital.library.in.gov/Search/Results?lookfor=Abraham+Lincoln+legends&amp;submit</w:t>
        </w:r>
      </w:hyperlink>
      <w:r w:rsidRPr="003B359C">
        <w:t>=</w:t>
      </w:r>
    </w:p>
    <w:p w:rsidR="003B359C" w:rsidRPr="003B359C" w:rsidRDefault="003B359C" w:rsidP="003B359C">
      <w:pPr>
        <w:spacing w:after="200"/>
        <w:ind w:left="720"/>
        <w:contextualSpacing/>
      </w:pPr>
    </w:p>
    <w:p w:rsidR="003B359C" w:rsidRPr="003B359C" w:rsidRDefault="003B359C" w:rsidP="003B359C">
      <w:pPr>
        <w:spacing w:after="200"/>
        <w:rPr>
          <w:b/>
        </w:rPr>
      </w:pPr>
    </w:p>
    <w:p w:rsidR="003B359C" w:rsidRPr="003B359C" w:rsidRDefault="003B359C" w:rsidP="003B359C">
      <w:pPr>
        <w:spacing w:after="200"/>
      </w:pPr>
      <w:r w:rsidRPr="003B359C">
        <w:rPr>
          <w:b/>
        </w:rPr>
        <w:t xml:space="preserve"> Directions</w:t>
      </w:r>
      <w:r w:rsidRPr="003B359C">
        <w:t>:</w:t>
      </w:r>
    </w:p>
    <w:p w:rsidR="003B359C" w:rsidRPr="003B359C" w:rsidRDefault="003B359C" w:rsidP="003B359C">
      <w:pPr>
        <w:spacing w:after="200"/>
      </w:pPr>
      <w:r w:rsidRPr="003B359C">
        <w:t>“We have been learning about early settlements in Indiana as well as settlers and their importance. You will be getting copies of narratives from the book about Abraham Lincoln. These are all about his daily life and from different perspectives of people that knew him. You will have the class period to read over the material and take notes.”</w:t>
      </w:r>
    </w:p>
    <w:p w:rsidR="003B359C" w:rsidRPr="003B359C" w:rsidRDefault="003B359C" w:rsidP="003B359C">
      <w:pPr>
        <w:spacing w:after="200"/>
      </w:pPr>
      <w:r w:rsidRPr="003B359C">
        <w:t xml:space="preserve">“Now that you have had time to read over the documents you will be creating a Venn diagram to compare and contrast the narratives. Work with the person next to you but </w:t>
      </w:r>
      <w:proofErr w:type="gramStart"/>
      <w:r w:rsidRPr="003B359C">
        <w:t>be</w:t>
      </w:r>
      <w:proofErr w:type="gramEnd"/>
      <w:r w:rsidRPr="003B359C">
        <w:t xml:space="preserve"> sure to have your own copy for the next task. You will have 10 minutes to work on this.”</w:t>
      </w:r>
    </w:p>
    <w:p w:rsidR="003B359C" w:rsidRPr="003B359C" w:rsidRDefault="003B359C" w:rsidP="003B359C">
      <w:pPr>
        <w:spacing w:after="200"/>
      </w:pPr>
      <w:r w:rsidRPr="003B359C">
        <w:t xml:space="preserve">“You will have two days to create a narrative of your own based on the information you have learned. You may do it from the perspective of anyone in Abraham Lincoln’s life but make it realistic. You are going to either be taking the side of pro-slavery or anti-slavery. Do you think there is still slavery in Indiana today? We will be typing these and making them </w:t>
      </w:r>
      <w:proofErr w:type="gramStart"/>
      <w:r w:rsidRPr="003B359C">
        <w:t>look</w:t>
      </w:r>
      <w:proofErr w:type="gramEnd"/>
      <w:r w:rsidRPr="003B359C">
        <w:t xml:space="preserve"> like old documents to put on display.”</w:t>
      </w:r>
    </w:p>
    <w:p w:rsidR="003B359C" w:rsidRPr="003B359C" w:rsidRDefault="003B359C" w:rsidP="003B359C">
      <w:pPr>
        <w:spacing w:after="200"/>
      </w:pPr>
      <w:r w:rsidRPr="003B359C">
        <w:rPr>
          <w:b/>
        </w:rPr>
        <w:t>Procedures</w:t>
      </w:r>
      <w:r w:rsidRPr="003B359C">
        <w:t>:</w:t>
      </w:r>
    </w:p>
    <w:p w:rsidR="003B359C" w:rsidRPr="003B359C" w:rsidRDefault="003B359C" w:rsidP="003B359C">
      <w:pPr>
        <w:spacing w:after="200"/>
      </w:pPr>
      <w:r w:rsidRPr="003B359C">
        <w:t xml:space="preserve">Earlier in the week the students discussed settlers and who they were with the class. They will be receiving these narratives from settlers and other people who </w:t>
      </w:r>
      <w:r w:rsidRPr="003B359C">
        <w:lastRenderedPageBreak/>
        <w:t>were involved in Lincoln’s life. With this information they will be able to decipher differences in stories about Lincoln and create their own narrative from the time period. The students will have a full class period to read over this information and take notes so they are able to ask questions about the information. They will then have a two day period to create and turn in their own narratives. The teacher will then soak the papers in coffee and crinkle them up so they look like old documents. They will then be</w:t>
      </w:r>
      <w:r>
        <w:t xml:space="preserve"> displayed at the local library</w:t>
      </w:r>
    </w:p>
    <w:tbl>
      <w:tblPr>
        <w:tblStyle w:val="TableGrid"/>
        <w:tblpPr w:leftFromText="180" w:rightFromText="180" w:vertAnchor="text" w:horzAnchor="page" w:tblpX="1189" w:tblpY="1102"/>
        <w:tblW w:w="10093" w:type="dxa"/>
        <w:tblLook w:val="00A0" w:firstRow="1" w:lastRow="0" w:firstColumn="1" w:lastColumn="0" w:noHBand="0" w:noVBand="0"/>
      </w:tblPr>
      <w:tblGrid>
        <w:gridCol w:w="2185"/>
        <w:gridCol w:w="1977"/>
        <w:gridCol w:w="1977"/>
        <w:gridCol w:w="1977"/>
        <w:gridCol w:w="1977"/>
      </w:tblGrid>
      <w:tr w:rsidR="003B359C" w:rsidRPr="003B359C" w:rsidTr="00971BB0">
        <w:trPr>
          <w:trHeight w:val="310"/>
        </w:trPr>
        <w:tc>
          <w:tcPr>
            <w:tcW w:w="2185" w:type="dxa"/>
            <w:tcBorders>
              <w:bottom w:val="single" w:sz="4" w:space="0" w:color="000000" w:themeColor="text1"/>
            </w:tcBorders>
          </w:tcPr>
          <w:p w:rsidR="003B359C" w:rsidRPr="003B359C" w:rsidRDefault="003B359C" w:rsidP="003B359C">
            <w:pPr>
              <w:rPr>
                <w:b/>
                <w:sz w:val="28"/>
              </w:rPr>
            </w:pPr>
            <w:r w:rsidRPr="003B359C">
              <w:rPr>
                <w:b/>
                <w:sz w:val="28"/>
              </w:rPr>
              <w:t>Benchmark</w:t>
            </w:r>
          </w:p>
        </w:tc>
        <w:tc>
          <w:tcPr>
            <w:tcW w:w="1977" w:type="dxa"/>
            <w:tcBorders>
              <w:right w:val="nil"/>
            </w:tcBorders>
          </w:tcPr>
          <w:p w:rsidR="003B359C" w:rsidRPr="003B359C" w:rsidRDefault="003B359C" w:rsidP="003B359C">
            <w:pPr>
              <w:rPr>
                <w:b/>
                <w:sz w:val="28"/>
              </w:rPr>
            </w:pPr>
          </w:p>
        </w:tc>
        <w:tc>
          <w:tcPr>
            <w:tcW w:w="1977" w:type="dxa"/>
            <w:tcBorders>
              <w:left w:val="nil"/>
              <w:right w:val="nil"/>
            </w:tcBorders>
          </w:tcPr>
          <w:p w:rsidR="003B359C" w:rsidRPr="003B359C" w:rsidRDefault="003B359C" w:rsidP="003B359C">
            <w:pPr>
              <w:jc w:val="center"/>
              <w:rPr>
                <w:b/>
                <w:sz w:val="28"/>
              </w:rPr>
            </w:pPr>
            <w:r w:rsidRPr="003B359C">
              <w:rPr>
                <w:b/>
                <w:sz w:val="28"/>
              </w:rPr>
              <w:t>Score</w:t>
            </w:r>
          </w:p>
        </w:tc>
        <w:tc>
          <w:tcPr>
            <w:tcW w:w="1977" w:type="dxa"/>
            <w:tcBorders>
              <w:left w:val="nil"/>
              <w:right w:val="nil"/>
            </w:tcBorders>
          </w:tcPr>
          <w:p w:rsidR="003B359C" w:rsidRPr="003B359C" w:rsidRDefault="003B359C" w:rsidP="003B359C"/>
        </w:tc>
        <w:tc>
          <w:tcPr>
            <w:tcW w:w="1977" w:type="dxa"/>
            <w:tcBorders>
              <w:left w:val="nil"/>
            </w:tcBorders>
          </w:tcPr>
          <w:p w:rsidR="003B359C" w:rsidRPr="003B359C" w:rsidRDefault="003B359C" w:rsidP="003B359C"/>
        </w:tc>
      </w:tr>
      <w:tr w:rsidR="003B359C" w:rsidRPr="003B359C" w:rsidTr="00971BB0">
        <w:trPr>
          <w:trHeight w:val="233"/>
        </w:trPr>
        <w:tc>
          <w:tcPr>
            <w:tcW w:w="2185" w:type="dxa"/>
            <w:tcBorders>
              <w:bottom w:val="nil"/>
            </w:tcBorders>
          </w:tcPr>
          <w:p w:rsidR="003B359C" w:rsidRPr="003B359C" w:rsidRDefault="003B359C" w:rsidP="003B359C"/>
        </w:tc>
        <w:tc>
          <w:tcPr>
            <w:tcW w:w="1977" w:type="dxa"/>
          </w:tcPr>
          <w:p w:rsidR="003B359C" w:rsidRPr="003B359C" w:rsidRDefault="003B359C" w:rsidP="003B359C">
            <w:pPr>
              <w:jc w:val="center"/>
            </w:pPr>
            <w:r w:rsidRPr="003B359C">
              <w:t>1</w:t>
            </w:r>
          </w:p>
        </w:tc>
        <w:tc>
          <w:tcPr>
            <w:tcW w:w="1977" w:type="dxa"/>
          </w:tcPr>
          <w:p w:rsidR="003B359C" w:rsidRPr="003B359C" w:rsidRDefault="003B359C" w:rsidP="003B359C">
            <w:pPr>
              <w:jc w:val="center"/>
            </w:pPr>
            <w:r w:rsidRPr="003B359C">
              <w:t>2</w:t>
            </w:r>
          </w:p>
        </w:tc>
        <w:tc>
          <w:tcPr>
            <w:tcW w:w="1977" w:type="dxa"/>
          </w:tcPr>
          <w:p w:rsidR="003B359C" w:rsidRPr="003B359C" w:rsidRDefault="003B359C" w:rsidP="003B359C">
            <w:pPr>
              <w:jc w:val="center"/>
            </w:pPr>
            <w:r w:rsidRPr="003B359C">
              <w:t>3</w:t>
            </w:r>
          </w:p>
        </w:tc>
        <w:tc>
          <w:tcPr>
            <w:tcW w:w="1977" w:type="dxa"/>
          </w:tcPr>
          <w:p w:rsidR="003B359C" w:rsidRPr="003B359C" w:rsidRDefault="003B359C" w:rsidP="003B359C">
            <w:pPr>
              <w:jc w:val="center"/>
            </w:pPr>
            <w:r w:rsidRPr="003B359C">
              <w:t>4</w:t>
            </w:r>
          </w:p>
        </w:tc>
      </w:tr>
      <w:tr w:rsidR="003B359C" w:rsidRPr="003B359C" w:rsidTr="00971BB0">
        <w:trPr>
          <w:trHeight w:val="1709"/>
        </w:trPr>
        <w:tc>
          <w:tcPr>
            <w:tcW w:w="2185" w:type="dxa"/>
            <w:tcBorders>
              <w:top w:val="nil"/>
            </w:tcBorders>
          </w:tcPr>
          <w:p w:rsidR="003B359C" w:rsidRPr="003B359C" w:rsidRDefault="003B359C" w:rsidP="003B359C">
            <w:r w:rsidRPr="003B359C">
              <w:rPr>
                <w:rFonts w:cs="Times New Roman"/>
                <w:color w:val="000000"/>
              </w:rPr>
              <w:t>4.1.16  Distinguish fact from opinion and fact from fiction in historical documents and other information resources* and identify the central question each narrative addresses</w:t>
            </w:r>
          </w:p>
        </w:tc>
        <w:tc>
          <w:tcPr>
            <w:tcW w:w="1977" w:type="dxa"/>
          </w:tcPr>
          <w:p w:rsidR="003B359C" w:rsidRPr="003B359C" w:rsidRDefault="003B359C" w:rsidP="003B359C">
            <w:r w:rsidRPr="003B359C">
              <w:t>0 sources used in paper, positive and negatives issues not discussed, 0 facts cited in paper</w:t>
            </w:r>
          </w:p>
        </w:tc>
        <w:tc>
          <w:tcPr>
            <w:tcW w:w="1977" w:type="dxa"/>
          </w:tcPr>
          <w:p w:rsidR="003B359C" w:rsidRPr="003B359C" w:rsidRDefault="003B359C" w:rsidP="003B359C">
            <w:r w:rsidRPr="003B359C">
              <w:t>1 source used in paper, positive or negative issue has no supporting detail, 1fact cited in paper</w:t>
            </w:r>
          </w:p>
        </w:tc>
        <w:tc>
          <w:tcPr>
            <w:tcW w:w="1977" w:type="dxa"/>
          </w:tcPr>
          <w:p w:rsidR="003B359C" w:rsidRPr="003B359C" w:rsidRDefault="003B359C" w:rsidP="003B359C">
            <w:r w:rsidRPr="003B359C">
              <w:t>2 sources used in paper, positive or negative issue discussed in detail, 2-3 facts are cited in paper</w:t>
            </w:r>
          </w:p>
        </w:tc>
        <w:tc>
          <w:tcPr>
            <w:tcW w:w="1977" w:type="dxa"/>
          </w:tcPr>
          <w:p w:rsidR="003B359C" w:rsidRPr="003B359C" w:rsidRDefault="003B359C" w:rsidP="003B359C">
            <w:r w:rsidRPr="003B359C">
              <w:t>3 sources used in paper, positives and negatives of the issue are discussed in detail, 4-5 facts are cited in paper</w:t>
            </w:r>
          </w:p>
        </w:tc>
      </w:tr>
      <w:tr w:rsidR="003B359C" w:rsidRPr="003B359C" w:rsidTr="00971BB0">
        <w:trPr>
          <w:gridAfter w:val="1"/>
          <w:wAfter w:w="1977" w:type="dxa"/>
          <w:trHeight w:val="2456"/>
        </w:trPr>
        <w:tc>
          <w:tcPr>
            <w:tcW w:w="2185" w:type="dxa"/>
          </w:tcPr>
          <w:p w:rsidR="003B359C" w:rsidRPr="003B359C" w:rsidRDefault="003B359C" w:rsidP="003B359C"/>
        </w:tc>
        <w:tc>
          <w:tcPr>
            <w:tcW w:w="1977" w:type="dxa"/>
          </w:tcPr>
          <w:p w:rsidR="003B359C" w:rsidRPr="003B359C" w:rsidRDefault="003B359C" w:rsidP="003B359C"/>
        </w:tc>
        <w:tc>
          <w:tcPr>
            <w:tcW w:w="1977" w:type="dxa"/>
          </w:tcPr>
          <w:p w:rsidR="003B359C" w:rsidRPr="003B359C" w:rsidRDefault="003B359C" w:rsidP="003B359C"/>
        </w:tc>
        <w:tc>
          <w:tcPr>
            <w:tcW w:w="1977" w:type="dxa"/>
          </w:tcPr>
          <w:p w:rsidR="003B359C" w:rsidRPr="003B359C" w:rsidRDefault="003B359C" w:rsidP="003B359C"/>
        </w:tc>
      </w:tr>
    </w:tbl>
    <w:p w:rsidR="003B359C" w:rsidRPr="003B359C" w:rsidRDefault="003B359C" w:rsidP="003B359C">
      <w:pPr>
        <w:spacing w:after="200"/>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3B359C" w:rsidRDefault="003B359C" w:rsidP="003B359C">
      <w:pPr>
        <w:rPr>
          <w:rFonts w:ascii="Times New Roman" w:hAnsi="Times New Roman"/>
          <w:b/>
        </w:rPr>
      </w:pPr>
    </w:p>
    <w:p w:rsidR="00143C09" w:rsidRDefault="00143C09" w:rsidP="003B359C">
      <w:pPr>
        <w:spacing w:after="200"/>
        <w:rPr>
          <w:rFonts w:ascii="Times New Roman" w:hAnsi="Times New Roman"/>
          <w:b/>
        </w:rPr>
      </w:pPr>
    </w:p>
    <w:p w:rsidR="00FF4109" w:rsidRDefault="00FF4109" w:rsidP="003B359C">
      <w:pPr>
        <w:spacing w:after="200"/>
        <w:rPr>
          <w:b/>
          <w:sz w:val="28"/>
        </w:rPr>
      </w:pPr>
    </w:p>
    <w:p w:rsidR="00FF4109" w:rsidRDefault="00FF4109" w:rsidP="003B359C">
      <w:pPr>
        <w:spacing w:after="200"/>
        <w:rPr>
          <w:b/>
          <w:sz w:val="28"/>
        </w:rPr>
      </w:pPr>
    </w:p>
    <w:p w:rsidR="003B359C" w:rsidRPr="003B359C" w:rsidRDefault="003B359C" w:rsidP="003B359C">
      <w:pPr>
        <w:spacing w:after="200"/>
      </w:pPr>
      <w:r w:rsidRPr="003B359C">
        <w:rPr>
          <w:b/>
          <w:sz w:val="28"/>
        </w:rPr>
        <w:lastRenderedPageBreak/>
        <w:t>Course Title</w:t>
      </w:r>
      <w:r w:rsidRPr="003B359C">
        <w:t>: Antebellum Indiana</w:t>
      </w:r>
    </w:p>
    <w:p w:rsidR="003B359C" w:rsidRPr="003B359C" w:rsidRDefault="003B359C" w:rsidP="003B359C">
      <w:pPr>
        <w:spacing w:after="200"/>
      </w:pPr>
      <w:r w:rsidRPr="003B359C">
        <w:rPr>
          <w:b/>
        </w:rPr>
        <w:t>Grade Level</w:t>
      </w:r>
      <w:r w:rsidRPr="003B359C">
        <w:t>: 4</w:t>
      </w:r>
      <w:r w:rsidRPr="003B359C">
        <w:rPr>
          <w:vertAlign w:val="superscript"/>
        </w:rPr>
        <w:t>th</w:t>
      </w:r>
      <w:r w:rsidRPr="003B359C">
        <w:t xml:space="preserve"> Grade</w:t>
      </w:r>
    </w:p>
    <w:p w:rsidR="003B359C" w:rsidRPr="003B359C" w:rsidRDefault="003B359C" w:rsidP="003B359C">
      <w:pPr>
        <w:spacing w:after="200"/>
      </w:pPr>
      <w:r w:rsidRPr="003B359C">
        <w:tab/>
      </w:r>
      <w:r w:rsidRPr="003B359C">
        <w:rPr>
          <w:b/>
        </w:rPr>
        <w:t>Unit</w:t>
      </w:r>
      <w:r w:rsidRPr="003B359C">
        <w:t>: Settlers</w:t>
      </w:r>
    </w:p>
    <w:p w:rsidR="003B359C" w:rsidRPr="003B359C" w:rsidRDefault="003B359C" w:rsidP="003B359C">
      <w:pPr>
        <w:spacing w:after="200"/>
        <w:contextualSpacing/>
      </w:pPr>
      <w:r w:rsidRPr="003B359C">
        <w:rPr>
          <w:b/>
        </w:rPr>
        <w:t>Abstract</w:t>
      </w:r>
      <w:r w:rsidRPr="003B359C">
        <w:t>:</w:t>
      </w:r>
    </w:p>
    <w:p w:rsidR="003B359C" w:rsidRPr="003B359C" w:rsidRDefault="003B359C" w:rsidP="003B359C">
      <w:pPr>
        <w:spacing w:after="200"/>
        <w:contextualSpacing/>
      </w:pPr>
      <w:r w:rsidRPr="003B359C">
        <w:t>This task is design to help students gain knowledge on the challenges the early settlers had and what was going on in their lives compared to how they live today. The student will be split up into group and be given articles with pictures and information about settlements. Each group will be assigned either present day or the early settlement time. They will discuss why they would build a schoolhouse or school. The group will make a short script of the challenges and social issues that occurred during their time period for building a house.</w:t>
      </w:r>
    </w:p>
    <w:p w:rsidR="003B359C" w:rsidRPr="003B359C" w:rsidRDefault="003B359C" w:rsidP="003B359C">
      <w:pPr>
        <w:spacing w:after="200"/>
        <w:contextualSpacing/>
        <w:rPr>
          <w:b/>
        </w:rPr>
      </w:pPr>
    </w:p>
    <w:p w:rsidR="003B359C" w:rsidRPr="003B359C" w:rsidRDefault="003B359C" w:rsidP="003B359C">
      <w:pPr>
        <w:spacing w:after="200"/>
        <w:contextualSpacing/>
      </w:pPr>
      <w:r w:rsidRPr="003B359C">
        <w:rPr>
          <w:b/>
        </w:rPr>
        <w:t>Prompt</w:t>
      </w:r>
      <w:r w:rsidRPr="003B359C">
        <w:t>:</w:t>
      </w:r>
    </w:p>
    <w:p w:rsidR="003B359C" w:rsidRPr="003B359C" w:rsidRDefault="003B359C" w:rsidP="003B359C">
      <w:pPr>
        <w:numPr>
          <w:ilvl w:val="0"/>
          <w:numId w:val="9"/>
        </w:numPr>
        <w:spacing w:after="200"/>
        <w:ind w:left="360"/>
        <w:contextualSpacing/>
      </w:pPr>
      <w:r w:rsidRPr="003B359C">
        <w:t>Documents with information’s of settlements</w:t>
      </w:r>
    </w:p>
    <w:p w:rsidR="003B359C" w:rsidRPr="003B359C" w:rsidRDefault="003B359C" w:rsidP="003B359C">
      <w:pPr>
        <w:numPr>
          <w:ilvl w:val="0"/>
          <w:numId w:val="9"/>
        </w:numPr>
        <w:spacing w:after="200"/>
        <w:ind w:left="360"/>
        <w:contextualSpacing/>
      </w:pPr>
      <w:r w:rsidRPr="003B359C">
        <w:t>Pictures of settlements</w:t>
      </w:r>
    </w:p>
    <w:p w:rsidR="003B359C" w:rsidRPr="003B359C" w:rsidRDefault="003B359C" w:rsidP="003B359C">
      <w:pPr>
        <w:spacing w:after="200"/>
      </w:pPr>
      <w:r w:rsidRPr="003B359C">
        <w:t>Attached to back</w:t>
      </w:r>
    </w:p>
    <w:p w:rsidR="003B359C" w:rsidRPr="003B359C" w:rsidRDefault="003B359C" w:rsidP="003B359C">
      <w:pPr>
        <w:spacing w:after="200"/>
      </w:pPr>
      <w:r w:rsidRPr="003B359C">
        <w:t>Indiana Memory</w:t>
      </w:r>
    </w:p>
    <w:p w:rsidR="003B359C" w:rsidRPr="003B359C" w:rsidRDefault="003B359C" w:rsidP="003B359C">
      <w:pPr>
        <w:numPr>
          <w:ilvl w:val="0"/>
          <w:numId w:val="10"/>
        </w:numPr>
        <w:spacing w:after="200"/>
        <w:contextualSpacing/>
      </w:pPr>
      <w:r w:rsidRPr="003B359C">
        <w:t xml:space="preserve">(early settlement picture) </w:t>
      </w:r>
      <w:hyperlink r:id="rId14" w:history="1">
        <w:r w:rsidRPr="003B359C">
          <w:rPr>
            <w:color w:val="0000FF" w:themeColor="hyperlink"/>
            <w:u w:val="single"/>
          </w:rPr>
          <w:t>https://digital.library.in.gov/Record/WV3_ppl-11</w:t>
        </w:r>
      </w:hyperlink>
    </w:p>
    <w:p w:rsidR="003B359C" w:rsidRPr="003B359C" w:rsidRDefault="003B359C" w:rsidP="003B359C">
      <w:pPr>
        <w:numPr>
          <w:ilvl w:val="0"/>
          <w:numId w:val="10"/>
        </w:numPr>
        <w:spacing w:after="200"/>
        <w:contextualSpacing/>
      </w:pPr>
      <w:r w:rsidRPr="003B359C">
        <w:t xml:space="preserve">(geography of Clay County) </w:t>
      </w:r>
      <w:hyperlink r:id="rId15" w:history="1">
        <w:r w:rsidRPr="003B359C">
          <w:rPr>
            <w:color w:val="0000FF" w:themeColor="hyperlink"/>
            <w:u w:val="single"/>
          </w:rPr>
          <w:t>https://digital.library.in.gov/Record/WV3_isulib-1012</w:t>
        </w:r>
      </w:hyperlink>
    </w:p>
    <w:p w:rsidR="003B359C" w:rsidRPr="003B359C" w:rsidRDefault="003B359C" w:rsidP="003B359C">
      <w:pPr>
        <w:spacing w:after="200"/>
        <w:ind w:left="720"/>
        <w:contextualSpacing/>
      </w:pPr>
    </w:p>
    <w:p w:rsidR="003B359C" w:rsidRPr="003B359C" w:rsidRDefault="003B359C" w:rsidP="003B359C">
      <w:pPr>
        <w:spacing w:after="200"/>
        <w:contextualSpacing/>
      </w:pPr>
      <w:r w:rsidRPr="003B359C">
        <w:rPr>
          <w:b/>
        </w:rPr>
        <w:t>Directions</w:t>
      </w:r>
      <w:r w:rsidRPr="003B359C">
        <w:t>:</w:t>
      </w:r>
    </w:p>
    <w:p w:rsidR="003B359C" w:rsidRPr="003B359C" w:rsidRDefault="003B359C" w:rsidP="003B359C">
      <w:pPr>
        <w:spacing w:after="200"/>
        <w:contextualSpacing/>
      </w:pPr>
      <w:r w:rsidRPr="003B359C">
        <w:t>“We have been learning about early settlements in Indiana. You will be getting more information on early settlements that you will be reading and observing the pictures from the settlements. You will have 10 minutes to read over the material.”</w:t>
      </w:r>
    </w:p>
    <w:p w:rsidR="003B359C" w:rsidRPr="003B359C" w:rsidRDefault="003B359C" w:rsidP="003B359C">
      <w:pPr>
        <w:spacing w:after="200"/>
        <w:contextualSpacing/>
      </w:pPr>
    </w:p>
    <w:p w:rsidR="003B359C" w:rsidRPr="003B359C" w:rsidRDefault="003B359C" w:rsidP="003B359C">
      <w:pPr>
        <w:spacing w:after="200"/>
      </w:pPr>
      <w:r w:rsidRPr="003B359C">
        <w:t>“Now that you have finished reading you will be put into groups. In your groups you will be making a play about the daily challenges and social issues in either the early settlements or present day. “</w:t>
      </w:r>
    </w:p>
    <w:p w:rsidR="003B359C" w:rsidRPr="003B359C" w:rsidRDefault="003B359C" w:rsidP="003B359C">
      <w:pPr>
        <w:spacing w:after="200"/>
      </w:pPr>
      <w:r w:rsidRPr="003B359C">
        <w:t xml:space="preserve">“You will have 5 days in class to work on this for 30 minutes. On the last day we will perform them for our class for practice, </w:t>
      </w:r>
      <w:proofErr w:type="gramStart"/>
      <w:r w:rsidRPr="003B359C">
        <w:t>then</w:t>
      </w:r>
      <w:proofErr w:type="gramEnd"/>
      <w:r w:rsidRPr="003B359C">
        <w:t xml:space="preserve"> we will perform them in the library for the other students. “</w:t>
      </w:r>
    </w:p>
    <w:p w:rsidR="003B359C" w:rsidRPr="003B359C" w:rsidRDefault="003B359C" w:rsidP="003B359C">
      <w:pPr>
        <w:spacing w:after="200"/>
      </w:pPr>
      <w:r w:rsidRPr="003B359C">
        <w:t xml:space="preserve">“Now that we got to perform all we learned about the differences of today and early settlements you will be writing a 1 page paper. This paper will be comparing and contrasting the differences in lifestyle and the social issues that were occurring. These papers will be displayed in the local library.” </w:t>
      </w:r>
    </w:p>
    <w:p w:rsidR="003B359C" w:rsidRPr="003B359C" w:rsidRDefault="003B359C" w:rsidP="003B359C">
      <w:pPr>
        <w:spacing w:after="200"/>
        <w:contextualSpacing/>
      </w:pPr>
    </w:p>
    <w:p w:rsidR="003B359C" w:rsidRPr="003B359C" w:rsidRDefault="003B359C" w:rsidP="003B359C">
      <w:pPr>
        <w:spacing w:after="200"/>
        <w:contextualSpacing/>
      </w:pPr>
      <w:r w:rsidRPr="003B359C">
        <w:rPr>
          <w:b/>
        </w:rPr>
        <w:t>Procedures</w:t>
      </w:r>
      <w:r w:rsidRPr="003B359C">
        <w:t>:</w:t>
      </w:r>
    </w:p>
    <w:p w:rsidR="003B359C" w:rsidRPr="003B359C" w:rsidRDefault="003B359C" w:rsidP="003B359C">
      <w:pPr>
        <w:spacing w:after="200"/>
        <w:contextualSpacing/>
      </w:pPr>
      <w:r w:rsidRPr="003B359C">
        <w:t xml:space="preserve"> Earlier in the week the students were learning about early settlements. This activity is focusing more on early settlements in Indiana. Each student will get numerous </w:t>
      </w:r>
      <w:r w:rsidRPr="003B359C">
        <w:lastRenderedPageBreak/>
        <w:t xml:space="preserve">handouts that talk about social issues, the challenges of landscape and </w:t>
      </w:r>
      <w:r w:rsidR="00FF4109" w:rsidRPr="003B359C">
        <w:t>everyday</w:t>
      </w:r>
      <w:r w:rsidRPr="003B359C">
        <w:t xml:space="preserve"> life. They will have 10 minutes to read and look at the pictures on the handout. If more time if needed that will be allowed. The students will then be split up into groups. Each group will be assigned present day or early settlers. They will be creating a play about their time period and over topics they read and learned about. When they are finished they will present first to our class then to the school. After they have presented to the school they will write a compare and contrast paper on what </w:t>
      </w:r>
    </w:p>
    <w:p w:rsidR="003B359C" w:rsidRPr="003B359C" w:rsidRDefault="003B359C" w:rsidP="003B359C">
      <w:pPr>
        <w:spacing w:after="200"/>
        <w:contextualSpacing/>
      </w:pPr>
      <w:proofErr w:type="gramStart"/>
      <w:r w:rsidRPr="003B359C">
        <w:t>the</w:t>
      </w:r>
      <w:proofErr w:type="gramEnd"/>
      <w:r w:rsidRPr="003B359C">
        <w:t xml:space="preserve"> differences are. Those papers will be hung in the library for display.</w:t>
      </w:r>
    </w:p>
    <w:p w:rsidR="003B359C" w:rsidRPr="003B359C" w:rsidRDefault="003B359C" w:rsidP="003B359C">
      <w:pPr>
        <w:spacing w:after="200"/>
        <w:contextualSpacing/>
        <w:rPr>
          <w:b/>
        </w:rPr>
      </w:pPr>
    </w:p>
    <w:p w:rsidR="003B359C" w:rsidRPr="003B359C" w:rsidRDefault="003B359C" w:rsidP="003B359C">
      <w:pPr>
        <w:spacing w:after="200"/>
        <w:contextualSpacing/>
        <w:rPr>
          <w:b/>
        </w:rPr>
      </w:pPr>
    </w:p>
    <w:p w:rsidR="003B359C" w:rsidRPr="003B359C" w:rsidRDefault="003B359C" w:rsidP="003B359C">
      <w:pPr>
        <w:spacing w:after="200"/>
        <w:contextualSpacing/>
        <w:rPr>
          <w:b/>
        </w:rPr>
      </w:pPr>
    </w:p>
    <w:p w:rsidR="003B359C" w:rsidRPr="003B359C" w:rsidRDefault="003B359C" w:rsidP="003B359C">
      <w:pPr>
        <w:spacing w:after="200"/>
        <w:contextualSpacing/>
      </w:pPr>
      <w:r w:rsidRPr="003B359C">
        <w:rPr>
          <w:b/>
        </w:rPr>
        <w:t>Scoring Rubric</w:t>
      </w:r>
      <w:r w:rsidRPr="003B359C">
        <w:t>:</w:t>
      </w:r>
    </w:p>
    <w:p w:rsidR="003B359C" w:rsidRPr="003B359C" w:rsidRDefault="003B359C" w:rsidP="003B359C">
      <w:pPr>
        <w:spacing w:after="200"/>
        <w:contextualSpacing/>
      </w:pPr>
    </w:p>
    <w:p w:rsidR="003B359C" w:rsidRPr="003B359C" w:rsidRDefault="003B359C" w:rsidP="003B359C">
      <w:pPr>
        <w:spacing w:after="200"/>
        <w:contextualSpacing/>
      </w:pPr>
    </w:p>
    <w:tbl>
      <w:tblPr>
        <w:tblStyle w:val="TableGrid"/>
        <w:tblpPr w:leftFromText="180" w:rightFromText="180" w:vertAnchor="text" w:horzAnchor="margin" w:tblpY="-23"/>
        <w:tblW w:w="9728" w:type="dxa"/>
        <w:tblLook w:val="00A0" w:firstRow="1" w:lastRow="0" w:firstColumn="1" w:lastColumn="0" w:noHBand="0" w:noVBand="0"/>
      </w:tblPr>
      <w:tblGrid>
        <w:gridCol w:w="1945"/>
        <w:gridCol w:w="1945"/>
        <w:gridCol w:w="1945"/>
        <w:gridCol w:w="1945"/>
        <w:gridCol w:w="1948"/>
      </w:tblGrid>
      <w:tr w:rsidR="003B359C" w:rsidRPr="003B359C" w:rsidTr="00971BB0">
        <w:trPr>
          <w:trHeight w:val="357"/>
        </w:trPr>
        <w:tc>
          <w:tcPr>
            <w:tcW w:w="1945" w:type="dxa"/>
            <w:tcBorders>
              <w:bottom w:val="single" w:sz="4" w:space="0" w:color="000000" w:themeColor="text1"/>
            </w:tcBorders>
          </w:tcPr>
          <w:p w:rsidR="003B359C" w:rsidRPr="003B359C" w:rsidRDefault="003B359C" w:rsidP="003B359C">
            <w:pPr>
              <w:rPr>
                <w:b/>
                <w:sz w:val="28"/>
              </w:rPr>
            </w:pPr>
            <w:r w:rsidRPr="003B359C">
              <w:rPr>
                <w:b/>
                <w:sz w:val="28"/>
              </w:rPr>
              <w:t>Benchmark</w:t>
            </w:r>
          </w:p>
        </w:tc>
        <w:tc>
          <w:tcPr>
            <w:tcW w:w="1945" w:type="dxa"/>
            <w:tcBorders>
              <w:right w:val="nil"/>
            </w:tcBorders>
          </w:tcPr>
          <w:p w:rsidR="003B359C" w:rsidRPr="003B359C" w:rsidRDefault="003B359C" w:rsidP="003B359C">
            <w:pPr>
              <w:rPr>
                <w:b/>
                <w:sz w:val="28"/>
              </w:rPr>
            </w:pPr>
          </w:p>
        </w:tc>
        <w:tc>
          <w:tcPr>
            <w:tcW w:w="1945" w:type="dxa"/>
            <w:tcBorders>
              <w:left w:val="nil"/>
              <w:right w:val="nil"/>
            </w:tcBorders>
          </w:tcPr>
          <w:p w:rsidR="003B359C" w:rsidRPr="003B359C" w:rsidRDefault="003B359C" w:rsidP="003B359C">
            <w:pPr>
              <w:jc w:val="center"/>
              <w:rPr>
                <w:b/>
                <w:sz w:val="28"/>
              </w:rPr>
            </w:pPr>
            <w:r w:rsidRPr="003B359C">
              <w:rPr>
                <w:b/>
                <w:sz w:val="28"/>
              </w:rPr>
              <w:t>Score</w:t>
            </w:r>
          </w:p>
        </w:tc>
        <w:tc>
          <w:tcPr>
            <w:tcW w:w="1945" w:type="dxa"/>
            <w:tcBorders>
              <w:left w:val="nil"/>
              <w:right w:val="nil"/>
            </w:tcBorders>
          </w:tcPr>
          <w:p w:rsidR="003B359C" w:rsidRPr="003B359C" w:rsidRDefault="003B359C" w:rsidP="003B359C"/>
        </w:tc>
        <w:tc>
          <w:tcPr>
            <w:tcW w:w="1948" w:type="dxa"/>
            <w:tcBorders>
              <w:left w:val="nil"/>
            </w:tcBorders>
          </w:tcPr>
          <w:p w:rsidR="003B359C" w:rsidRPr="003B359C" w:rsidRDefault="003B359C" w:rsidP="003B359C"/>
        </w:tc>
      </w:tr>
      <w:tr w:rsidR="003B359C" w:rsidRPr="003B359C" w:rsidTr="00971BB0">
        <w:trPr>
          <w:trHeight w:val="269"/>
        </w:trPr>
        <w:tc>
          <w:tcPr>
            <w:tcW w:w="1945" w:type="dxa"/>
            <w:tcBorders>
              <w:bottom w:val="nil"/>
            </w:tcBorders>
          </w:tcPr>
          <w:p w:rsidR="003B359C" w:rsidRPr="003B359C" w:rsidRDefault="003B359C" w:rsidP="003B359C"/>
        </w:tc>
        <w:tc>
          <w:tcPr>
            <w:tcW w:w="1945" w:type="dxa"/>
          </w:tcPr>
          <w:p w:rsidR="003B359C" w:rsidRPr="003B359C" w:rsidRDefault="003B359C" w:rsidP="003B359C">
            <w:pPr>
              <w:jc w:val="center"/>
            </w:pPr>
            <w:r w:rsidRPr="003B359C">
              <w:t>1</w:t>
            </w:r>
          </w:p>
        </w:tc>
        <w:tc>
          <w:tcPr>
            <w:tcW w:w="1945" w:type="dxa"/>
          </w:tcPr>
          <w:p w:rsidR="003B359C" w:rsidRPr="003B359C" w:rsidRDefault="003B359C" w:rsidP="003B359C">
            <w:pPr>
              <w:jc w:val="center"/>
            </w:pPr>
            <w:r w:rsidRPr="003B359C">
              <w:t>2</w:t>
            </w:r>
          </w:p>
        </w:tc>
        <w:tc>
          <w:tcPr>
            <w:tcW w:w="1945" w:type="dxa"/>
          </w:tcPr>
          <w:p w:rsidR="003B359C" w:rsidRPr="003B359C" w:rsidRDefault="003B359C" w:rsidP="003B359C">
            <w:pPr>
              <w:jc w:val="center"/>
            </w:pPr>
            <w:r w:rsidRPr="003B359C">
              <w:t>3</w:t>
            </w:r>
          </w:p>
        </w:tc>
        <w:tc>
          <w:tcPr>
            <w:tcW w:w="1948" w:type="dxa"/>
          </w:tcPr>
          <w:p w:rsidR="003B359C" w:rsidRPr="003B359C" w:rsidRDefault="003B359C" w:rsidP="003B359C">
            <w:pPr>
              <w:jc w:val="center"/>
            </w:pPr>
            <w:r w:rsidRPr="003B359C">
              <w:t>4</w:t>
            </w:r>
          </w:p>
        </w:tc>
      </w:tr>
      <w:tr w:rsidR="003B359C" w:rsidRPr="003B359C" w:rsidTr="00971BB0">
        <w:trPr>
          <w:trHeight w:val="2476"/>
        </w:trPr>
        <w:tc>
          <w:tcPr>
            <w:tcW w:w="1945" w:type="dxa"/>
            <w:tcBorders>
              <w:top w:val="nil"/>
            </w:tcBorders>
          </w:tcPr>
          <w:p w:rsidR="003B359C" w:rsidRPr="003B359C" w:rsidRDefault="003B359C" w:rsidP="003B359C">
            <w:r w:rsidRPr="003B359C">
              <w:rPr>
                <w:rFonts w:cs="Times New Roman"/>
                <w:color w:val="000000"/>
              </w:rPr>
              <w:t>4.3.8   Identify the challenges in the physical landscape of Indiana to early settlers and modern day economic development. (Individuals, Society and Culture)</w:t>
            </w:r>
          </w:p>
        </w:tc>
        <w:tc>
          <w:tcPr>
            <w:tcW w:w="1945" w:type="dxa"/>
          </w:tcPr>
          <w:p w:rsidR="003B359C" w:rsidRPr="003B359C" w:rsidRDefault="003B359C" w:rsidP="003B359C">
            <w:r w:rsidRPr="003B359C">
              <w:t>Where able to identify 0 different reasons the physical landscape and economy would be a challenge in both time periods.</w:t>
            </w:r>
          </w:p>
        </w:tc>
        <w:tc>
          <w:tcPr>
            <w:tcW w:w="1945" w:type="dxa"/>
          </w:tcPr>
          <w:p w:rsidR="003B359C" w:rsidRPr="003B359C" w:rsidRDefault="003B359C" w:rsidP="003B359C">
            <w:r w:rsidRPr="003B359C">
              <w:t>Where able</w:t>
            </w:r>
            <w:r w:rsidR="00FF4109">
              <w:t xml:space="preserve"> to identify 1 different reason</w:t>
            </w:r>
            <w:r w:rsidRPr="003B359C">
              <w:t xml:space="preserve"> the physical landscape and economy would be a challenge in both time periods.</w:t>
            </w:r>
          </w:p>
        </w:tc>
        <w:tc>
          <w:tcPr>
            <w:tcW w:w="1945" w:type="dxa"/>
          </w:tcPr>
          <w:p w:rsidR="003B359C" w:rsidRPr="003B359C" w:rsidRDefault="003B359C" w:rsidP="003B359C">
            <w:r w:rsidRPr="003B359C">
              <w:t>Where able to identify 2 different reasons the physical landscape and economy would be a challenge in both time periods.</w:t>
            </w:r>
          </w:p>
        </w:tc>
        <w:tc>
          <w:tcPr>
            <w:tcW w:w="1948" w:type="dxa"/>
          </w:tcPr>
          <w:p w:rsidR="003B359C" w:rsidRPr="003B359C" w:rsidRDefault="003B359C" w:rsidP="003B359C">
            <w:r w:rsidRPr="003B359C">
              <w:t xml:space="preserve">Where able to identify 3 different reasons the physical landscape and economy would be a challenge in both time periods. </w:t>
            </w:r>
          </w:p>
        </w:tc>
      </w:tr>
    </w:tbl>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contextualSpacing/>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Default="003B359C" w:rsidP="003B359C">
      <w:pPr>
        <w:spacing w:after="200"/>
      </w:pPr>
    </w:p>
    <w:p w:rsidR="00FF4109" w:rsidRPr="003B359C" w:rsidRDefault="00FF4109" w:rsidP="003B359C">
      <w:pPr>
        <w:spacing w:after="200"/>
      </w:pPr>
    </w:p>
    <w:p w:rsidR="003B359C" w:rsidRPr="003B359C" w:rsidRDefault="003B359C" w:rsidP="003B359C">
      <w:pPr>
        <w:spacing w:after="200"/>
      </w:pPr>
      <w:r w:rsidRPr="003B359C">
        <w:rPr>
          <w:b/>
          <w:sz w:val="28"/>
        </w:rPr>
        <w:lastRenderedPageBreak/>
        <w:t>Course Title</w:t>
      </w:r>
      <w:r w:rsidRPr="003B359C">
        <w:t>: Antebellum Indiana</w:t>
      </w:r>
    </w:p>
    <w:p w:rsidR="003B359C" w:rsidRPr="003B359C" w:rsidRDefault="003B359C" w:rsidP="003B359C">
      <w:pPr>
        <w:spacing w:after="200"/>
      </w:pPr>
      <w:r w:rsidRPr="003B359C">
        <w:rPr>
          <w:b/>
        </w:rPr>
        <w:t>Grade Level</w:t>
      </w:r>
      <w:r w:rsidRPr="003B359C">
        <w:t>: 4</w:t>
      </w:r>
      <w:r w:rsidRPr="003B359C">
        <w:rPr>
          <w:vertAlign w:val="superscript"/>
        </w:rPr>
        <w:t>th</w:t>
      </w:r>
      <w:r w:rsidRPr="003B359C">
        <w:t xml:space="preserve"> Grade</w:t>
      </w:r>
    </w:p>
    <w:p w:rsidR="003B359C" w:rsidRPr="003B359C" w:rsidRDefault="003B359C" w:rsidP="003B359C">
      <w:pPr>
        <w:spacing w:after="200"/>
      </w:pPr>
      <w:r w:rsidRPr="003B359C">
        <w:tab/>
      </w:r>
      <w:r w:rsidRPr="003B359C">
        <w:rPr>
          <w:b/>
        </w:rPr>
        <w:t>Unit</w:t>
      </w:r>
      <w:r w:rsidRPr="003B359C">
        <w:t>: Time Maps</w:t>
      </w:r>
    </w:p>
    <w:p w:rsidR="003B359C" w:rsidRPr="003B359C" w:rsidRDefault="003B359C" w:rsidP="003B359C">
      <w:pPr>
        <w:spacing w:after="200"/>
        <w:contextualSpacing/>
      </w:pPr>
      <w:r w:rsidRPr="003B359C">
        <w:rPr>
          <w:b/>
        </w:rPr>
        <w:t>Abstract</w:t>
      </w:r>
      <w:r w:rsidRPr="003B359C">
        <w:t>:</w:t>
      </w:r>
    </w:p>
    <w:p w:rsidR="003B359C" w:rsidRPr="003B359C" w:rsidRDefault="003B359C" w:rsidP="003B359C">
      <w:pPr>
        <w:spacing w:after="200"/>
        <w:contextualSpacing/>
      </w:pPr>
      <w:r w:rsidRPr="003B359C">
        <w:t>This task is designed to help student see how much we have evolved over time. Students will be creating a map of what a certain part of land looked like when that settlement was there and what it looks like in present day. Students will also be comparing how our “settlements” are different in present day. They will be examining what could be better about living now then how they lived when they were first building the settlements. They will label all major features and see if things have changed and how. They will determine if they think these changes are for the better or worse. After they have found out the changes we have made, students will make a poem about what we have done to change our environment.</w:t>
      </w:r>
    </w:p>
    <w:p w:rsidR="003B359C" w:rsidRPr="003B359C" w:rsidRDefault="003B359C" w:rsidP="003B359C">
      <w:pPr>
        <w:spacing w:after="200"/>
        <w:contextualSpacing/>
      </w:pPr>
    </w:p>
    <w:p w:rsidR="003B359C" w:rsidRPr="003B359C" w:rsidRDefault="003B359C" w:rsidP="003B359C">
      <w:pPr>
        <w:spacing w:after="200"/>
      </w:pPr>
      <w:r w:rsidRPr="003B359C">
        <w:rPr>
          <w:b/>
        </w:rPr>
        <w:t>Prompt</w:t>
      </w:r>
      <w:r w:rsidRPr="003B359C">
        <w:t>:</w:t>
      </w:r>
    </w:p>
    <w:p w:rsidR="003B359C" w:rsidRPr="003B359C" w:rsidRDefault="003B359C" w:rsidP="003B359C">
      <w:pPr>
        <w:numPr>
          <w:ilvl w:val="0"/>
          <w:numId w:val="11"/>
        </w:numPr>
        <w:spacing w:after="200"/>
        <w:contextualSpacing/>
      </w:pPr>
      <w:r w:rsidRPr="003B359C">
        <w:t>Pictures of Settlements when they were built(attached)</w:t>
      </w:r>
    </w:p>
    <w:p w:rsidR="003B359C" w:rsidRPr="003B359C" w:rsidRDefault="003B359C" w:rsidP="003B359C">
      <w:pPr>
        <w:numPr>
          <w:ilvl w:val="0"/>
          <w:numId w:val="11"/>
        </w:numPr>
        <w:spacing w:after="200"/>
        <w:contextualSpacing/>
      </w:pPr>
      <w:r w:rsidRPr="003B359C">
        <w:t>Pictures of the settlement now days(attached)</w:t>
      </w:r>
    </w:p>
    <w:p w:rsidR="003B359C" w:rsidRPr="003B359C" w:rsidRDefault="003B359C" w:rsidP="003B359C">
      <w:pPr>
        <w:numPr>
          <w:ilvl w:val="0"/>
          <w:numId w:val="11"/>
        </w:numPr>
        <w:spacing w:after="200"/>
        <w:contextualSpacing/>
      </w:pPr>
      <w:r w:rsidRPr="003B359C">
        <w:t>Drawing of child’s neighborhood</w:t>
      </w:r>
    </w:p>
    <w:p w:rsidR="003B359C" w:rsidRPr="003B359C" w:rsidRDefault="003B359C" w:rsidP="003B359C">
      <w:pPr>
        <w:spacing w:after="200"/>
      </w:pPr>
      <w:r w:rsidRPr="003B359C">
        <w:t>Indiana Memory</w:t>
      </w:r>
    </w:p>
    <w:p w:rsidR="003B359C" w:rsidRPr="003B359C" w:rsidRDefault="003B359C" w:rsidP="003B359C">
      <w:pPr>
        <w:numPr>
          <w:ilvl w:val="0"/>
          <w:numId w:val="12"/>
        </w:numPr>
        <w:spacing w:after="200"/>
        <w:contextualSpacing/>
      </w:pPr>
      <w:r w:rsidRPr="003B359C">
        <w:t xml:space="preserve">(Hillside Settlement) </w:t>
      </w:r>
      <w:hyperlink r:id="rId16" w:history="1">
        <w:r w:rsidRPr="003B359C">
          <w:rPr>
            <w:color w:val="0000FF" w:themeColor="hyperlink"/>
            <w:u w:val="single"/>
          </w:rPr>
          <w:t>https://digital.library.in.gov/Record/WV3_ppl-11</w:t>
        </w:r>
      </w:hyperlink>
    </w:p>
    <w:p w:rsidR="003B359C" w:rsidRPr="003B359C" w:rsidRDefault="003B359C" w:rsidP="003B359C">
      <w:pPr>
        <w:numPr>
          <w:ilvl w:val="0"/>
          <w:numId w:val="12"/>
        </w:numPr>
        <w:spacing w:after="200"/>
        <w:contextualSpacing/>
      </w:pPr>
      <w:r w:rsidRPr="003B359C">
        <w:t xml:space="preserve">(remains of New Harmony Colony) </w:t>
      </w:r>
      <w:hyperlink r:id="rId17" w:history="1">
        <w:r w:rsidRPr="003B359C">
          <w:rPr>
            <w:color w:val="0000FF" w:themeColor="hyperlink"/>
            <w:u w:val="single"/>
          </w:rPr>
          <w:t>https://digital.library.in.gov/Record/WV3_isulib-155</w:t>
        </w:r>
      </w:hyperlink>
    </w:p>
    <w:p w:rsidR="003B359C" w:rsidRPr="003B359C" w:rsidRDefault="003B359C" w:rsidP="003B359C">
      <w:pPr>
        <w:spacing w:after="200"/>
        <w:ind w:left="720"/>
        <w:contextualSpacing/>
      </w:pPr>
    </w:p>
    <w:p w:rsidR="003B359C" w:rsidRPr="003B359C" w:rsidRDefault="003B359C" w:rsidP="003B359C">
      <w:pPr>
        <w:spacing w:after="200"/>
        <w:rPr>
          <w:b/>
        </w:rPr>
      </w:pPr>
    </w:p>
    <w:p w:rsidR="003B359C" w:rsidRPr="003B359C" w:rsidRDefault="003B359C" w:rsidP="003B359C">
      <w:pPr>
        <w:spacing w:after="200"/>
      </w:pPr>
      <w:r w:rsidRPr="003B359C">
        <w:rPr>
          <w:b/>
        </w:rPr>
        <w:t>Directions</w:t>
      </w:r>
      <w:r w:rsidRPr="003B359C">
        <w:t>:</w:t>
      </w:r>
    </w:p>
    <w:p w:rsidR="003B359C" w:rsidRPr="003B359C" w:rsidRDefault="003B359C" w:rsidP="003B359C">
      <w:pPr>
        <w:spacing w:after="200"/>
      </w:pPr>
      <w:proofErr w:type="gramStart"/>
      <w:r w:rsidRPr="003B359C">
        <w:t>“ We</w:t>
      </w:r>
      <w:proofErr w:type="gramEnd"/>
      <w:r w:rsidRPr="003B359C">
        <w:t xml:space="preserve"> have been learning about different settlements in Indiana and have been looking at what they looked like and what has changed. Each of you will be creating a map of present day Indiana and when the settlers where there. You will be drawing the same piece of land so you can see what has changed. You will need to draw all major physical features of the land to see if anything has changed. Once you have created your two maps you will determine what you think is better about what the land looks like now compare to then. You will also discuss what negative changes have been made to the land now.”</w:t>
      </w:r>
    </w:p>
    <w:p w:rsidR="003B359C" w:rsidRPr="003B359C" w:rsidRDefault="003B359C" w:rsidP="003B359C">
      <w:pPr>
        <w:spacing w:after="200"/>
      </w:pPr>
      <w:r w:rsidRPr="003B359C">
        <w:t xml:space="preserve">“After you have your picture you will talk with your table to see what if different or the same in your maps. You will discuss the good changes in landscape and the negatives from present day to now. For example they have roads they were previously built, but now they have made new roads so they can control foot traffic. This allows the settlement to stay </w:t>
      </w:r>
      <w:proofErr w:type="spellStart"/>
      <w:r w:rsidRPr="003B359C">
        <w:t>in tact</w:t>
      </w:r>
      <w:proofErr w:type="spellEnd"/>
      <w:r w:rsidRPr="003B359C">
        <w:t xml:space="preserve"> so we can learn from our past. When you have a good list you are going to create a poem about the advances we have made in our settlements in present day.  The poems will talk about the positive changes that </w:t>
      </w:r>
      <w:r w:rsidRPr="003B359C">
        <w:lastRenderedPageBreak/>
        <w:t>have been made to the land. The poems will be read to the principal then sent to the national park to show the great advances they have made in the area they have in their national park.</w:t>
      </w: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r w:rsidRPr="003B359C">
        <w:rPr>
          <w:b/>
        </w:rPr>
        <w:t>Procedure</w:t>
      </w:r>
      <w:r w:rsidRPr="003B359C">
        <w:t>:</w:t>
      </w:r>
    </w:p>
    <w:p w:rsidR="003B359C" w:rsidRPr="003B359C" w:rsidRDefault="003B359C" w:rsidP="003B359C">
      <w:pPr>
        <w:spacing w:after="200"/>
      </w:pPr>
      <w:r w:rsidRPr="003B359C">
        <w:t xml:space="preserve">Students will receive pictures of settlements in Indiana. They will show what the settlements looked like when they were built. They will then look at pictures of what they look like now days. They will also look at a map of Indiana and see what these settlements are around, like physical landmarks/features. They will then create two maps, one of present day, and one during the time the settlement was built. Once they have drawn their maps they will discuss in their pods what the differences are and how we have evolved over time. They will discuss if we build the same, if all the same things are there or what is in their place. Students will then create a poem of the advances we have made and physical changes of the environment. They will read the poems to the principal. Then the </w:t>
      </w:r>
      <w:proofErr w:type="gramStart"/>
      <w:r w:rsidRPr="003B359C">
        <w:t>students</w:t>
      </w:r>
      <w:proofErr w:type="gramEnd"/>
      <w:r w:rsidRPr="003B359C">
        <w:t xml:space="preserve"> poems and maps will be displayed in the school window so everyone can see the advances we have made.</w:t>
      </w: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rPr>
          <w:b/>
        </w:rPr>
      </w:pPr>
      <w:bookmarkStart w:id="0" w:name="_GoBack"/>
      <w:bookmarkEnd w:id="0"/>
      <w:r w:rsidRPr="003B359C">
        <w:rPr>
          <w:b/>
        </w:rPr>
        <w:t>Scoring Rubric:</w:t>
      </w:r>
    </w:p>
    <w:p w:rsidR="003B359C" w:rsidRPr="003B359C" w:rsidRDefault="003B359C" w:rsidP="003B359C">
      <w:pPr>
        <w:spacing w:after="200"/>
      </w:pPr>
    </w:p>
    <w:tbl>
      <w:tblPr>
        <w:tblStyle w:val="TableGrid"/>
        <w:tblpPr w:leftFromText="180" w:rightFromText="180" w:vertAnchor="text" w:horzAnchor="margin" w:tblpXSpec="center" w:tblpY="44"/>
        <w:tblW w:w="10088" w:type="dxa"/>
        <w:tblLook w:val="00A0" w:firstRow="1" w:lastRow="0" w:firstColumn="1" w:lastColumn="0" w:noHBand="0" w:noVBand="0"/>
      </w:tblPr>
      <w:tblGrid>
        <w:gridCol w:w="2017"/>
        <w:gridCol w:w="2017"/>
        <w:gridCol w:w="2017"/>
        <w:gridCol w:w="2017"/>
        <w:gridCol w:w="2020"/>
      </w:tblGrid>
      <w:tr w:rsidR="003B359C" w:rsidRPr="003B359C" w:rsidTr="00971BB0">
        <w:trPr>
          <w:trHeight w:val="440"/>
        </w:trPr>
        <w:tc>
          <w:tcPr>
            <w:tcW w:w="2017" w:type="dxa"/>
            <w:tcBorders>
              <w:bottom w:val="single" w:sz="4" w:space="0" w:color="000000" w:themeColor="text1"/>
            </w:tcBorders>
          </w:tcPr>
          <w:p w:rsidR="003B359C" w:rsidRPr="003B359C" w:rsidRDefault="003B359C" w:rsidP="003B359C">
            <w:pPr>
              <w:rPr>
                <w:b/>
                <w:sz w:val="28"/>
              </w:rPr>
            </w:pPr>
            <w:r w:rsidRPr="003B359C">
              <w:rPr>
                <w:b/>
                <w:sz w:val="28"/>
              </w:rPr>
              <w:t>Benchmark</w:t>
            </w:r>
          </w:p>
        </w:tc>
        <w:tc>
          <w:tcPr>
            <w:tcW w:w="2017" w:type="dxa"/>
            <w:tcBorders>
              <w:right w:val="nil"/>
            </w:tcBorders>
          </w:tcPr>
          <w:p w:rsidR="003B359C" w:rsidRPr="003B359C" w:rsidRDefault="003B359C" w:rsidP="003B359C">
            <w:pPr>
              <w:rPr>
                <w:b/>
                <w:sz w:val="28"/>
              </w:rPr>
            </w:pPr>
          </w:p>
        </w:tc>
        <w:tc>
          <w:tcPr>
            <w:tcW w:w="2017" w:type="dxa"/>
            <w:tcBorders>
              <w:left w:val="nil"/>
              <w:right w:val="nil"/>
            </w:tcBorders>
          </w:tcPr>
          <w:p w:rsidR="003B359C" w:rsidRPr="003B359C" w:rsidRDefault="003B359C" w:rsidP="003B359C">
            <w:pPr>
              <w:jc w:val="center"/>
              <w:rPr>
                <w:b/>
                <w:sz w:val="28"/>
              </w:rPr>
            </w:pPr>
            <w:r w:rsidRPr="003B359C">
              <w:rPr>
                <w:b/>
                <w:sz w:val="28"/>
              </w:rPr>
              <w:t>Score</w:t>
            </w:r>
          </w:p>
        </w:tc>
        <w:tc>
          <w:tcPr>
            <w:tcW w:w="2017" w:type="dxa"/>
            <w:tcBorders>
              <w:left w:val="nil"/>
              <w:right w:val="nil"/>
            </w:tcBorders>
          </w:tcPr>
          <w:p w:rsidR="003B359C" w:rsidRPr="003B359C" w:rsidRDefault="003B359C" w:rsidP="003B359C"/>
        </w:tc>
        <w:tc>
          <w:tcPr>
            <w:tcW w:w="2020" w:type="dxa"/>
            <w:tcBorders>
              <w:left w:val="nil"/>
            </w:tcBorders>
          </w:tcPr>
          <w:p w:rsidR="003B359C" w:rsidRPr="003B359C" w:rsidRDefault="003B359C" w:rsidP="003B359C"/>
        </w:tc>
      </w:tr>
      <w:tr w:rsidR="003B359C" w:rsidRPr="003B359C" w:rsidTr="00971BB0">
        <w:trPr>
          <w:trHeight w:val="332"/>
        </w:trPr>
        <w:tc>
          <w:tcPr>
            <w:tcW w:w="2017" w:type="dxa"/>
            <w:tcBorders>
              <w:bottom w:val="nil"/>
            </w:tcBorders>
          </w:tcPr>
          <w:p w:rsidR="003B359C" w:rsidRPr="003B359C" w:rsidRDefault="003B359C" w:rsidP="003B359C"/>
        </w:tc>
        <w:tc>
          <w:tcPr>
            <w:tcW w:w="2017" w:type="dxa"/>
          </w:tcPr>
          <w:p w:rsidR="003B359C" w:rsidRPr="003B359C" w:rsidRDefault="003B359C" w:rsidP="003B359C">
            <w:pPr>
              <w:jc w:val="center"/>
            </w:pPr>
            <w:r w:rsidRPr="003B359C">
              <w:t>1</w:t>
            </w:r>
          </w:p>
        </w:tc>
        <w:tc>
          <w:tcPr>
            <w:tcW w:w="2017" w:type="dxa"/>
          </w:tcPr>
          <w:p w:rsidR="003B359C" w:rsidRPr="003B359C" w:rsidRDefault="003B359C" w:rsidP="003B359C">
            <w:pPr>
              <w:jc w:val="center"/>
            </w:pPr>
            <w:r w:rsidRPr="003B359C">
              <w:t>2</w:t>
            </w:r>
          </w:p>
        </w:tc>
        <w:tc>
          <w:tcPr>
            <w:tcW w:w="2017" w:type="dxa"/>
          </w:tcPr>
          <w:p w:rsidR="003B359C" w:rsidRPr="003B359C" w:rsidRDefault="003B359C" w:rsidP="003B359C">
            <w:pPr>
              <w:jc w:val="center"/>
            </w:pPr>
            <w:r w:rsidRPr="003B359C">
              <w:t>3</w:t>
            </w:r>
          </w:p>
        </w:tc>
        <w:tc>
          <w:tcPr>
            <w:tcW w:w="2020" w:type="dxa"/>
          </w:tcPr>
          <w:p w:rsidR="003B359C" w:rsidRPr="003B359C" w:rsidRDefault="003B359C" w:rsidP="003B359C">
            <w:pPr>
              <w:jc w:val="center"/>
            </w:pPr>
            <w:r w:rsidRPr="003B359C">
              <w:t>4</w:t>
            </w:r>
          </w:p>
        </w:tc>
      </w:tr>
      <w:tr w:rsidR="003B359C" w:rsidRPr="003B359C" w:rsidTr="00971BB0">
        <w:trPr>
          <w:trHeight w:val="2429"/>
        </w:trPr>
        <w:tc>
          <w:tcPr>
            <w:tcW w:w="2017" w:type="dxa"/>
            <w:tcBorders>
              <w:top w:val="nil"/>
            </w:tcBorders>
          </w:tcPr>
          <w:p w:rsidR="003B359C" w:rsidRPr="003B359C" w:rsidRDefault="003B359C" w:rsidP="003B359C">
            <w:proofErr w:type="gramStart"/>
            <w:r w:rsidRPr="003B359C">
              <w:rPr>
                <w:rFonts w:cs="Times New Roman"/>
                <w:color w:val="000000"/>
              </w:rPr>
              <w:t>4.3.11  Create</w:t>
            </w:r>
            <w:proofErr w:type="gramEnd"/>
            <w:r w:rsidRPr="003B359C">
              <w:rPr>
                <w:rFonts w:cs="Times New Roman"/>
                <w:color w:val="000000"/>
              </w:rPr>
              <w:t xml:space="preserve"> maps of Indiana at different times in history showing regions and major physical and cultural features; give examples of how people in Indiana have modified their environment over time.</w:t>
            </w:r>
          </w:p>
        </w:tc>
        <w:tc>
          <w:tcPr>
            <w:tcW w:w="2017" w:type="dxa"/>
          </w:tcPr>
          <w:p w:rsidR="003B359C" w:rsidRPr="003B359C" w:rsidRDefault="003B359C" w:rsidP="003B359C">
            <w:proofErr w:type="spellStart"/>
            <w:r w:rsidRPr="003B359C">
              <w:t>Can not</w:t>
            </w:r>
            <w:proofErr w:type="spellEnd"/>
            <w:r w:rsidRPr="003B359C">
              <w:t xml:space="preserve"> tell the difference between present day map and map of early settlers. No physical features are found. No poem </w:t>
            </w:r>
          </w:p>
        </w:tc>
        <w:tc>
          <w:tcPr>
            <w:tcW w:w="2017" w:type="dxa"/>
          </w:tcPr>
          <w:p w:rsidR="003B359C" w:rsidRPr="003B359C" w:rsidRDefault="003B359C" w:rsidP="003B359C">
            <w:r w:rsidRPr="003B359C">
              <w:t>Maps look the same for different time periods. 3 of physical features labeled and found. Poem does not discuss our present day land.</w:t>
            </w:r>
          </w:p>
        </w:tc>
        <w:tc>
          <w:tcPr>
            <w:tcW w:w="2017" w:type="dxa"/>
          </w:tcPr>
          <w:p w:rsidR="003B359C" w:rsidRPr="003B359C" w:rsidRDefault="003B359C" w:rsidP="003B359C">
            <w:r w:rsidRPr="003B359C">
              <w:t xml:space="preserve">Both maps show differences in time period, but not 100% accurate. 4 of physical features labeled, Poem discusses the environment, </w:t>
            </w:r>
            <w:proofErr w:type="gramStart"/>
            <w:r w:rsidRPr="003B359C">
              <w:t>not</w:t>
            </w:r>
            <w:proofErr w:type="gramEnd"/>
            <w:r w:rsidRPr="003B359C">
              <w:t xml:space="preserve"> how it has changed for the better.</w:t>
            </w:r>
          </w:p>
        </w:tc>
        <w:tc>
          <w:tcPr>
            <w:tcW w:w="2020" w:type="dxa"/>
          </w:tcPr>
          <w:p w:rsidR="003B359C" w:rsidRPr="003B359C" w:rsidRDefault="003B359C" w:rsidP="003B359C">
            <w:r w:rsidRPr="003B359C">
              <w:t>Maps show clear differences in the land at different time periods.5 of the physical features are labeled and the poem discusses how our environment had improved over time</w:t>
            </w:r>
          </w:p>
        </w:tc>
      </w:tr>
    </w:tbl>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3B359C" w:rsidRDefault="003B359C" w:rsidP="003B359C">
      <w:pPr>
        <w:spacing w:after="200"/>
      </w:pPr>
    </w:p>
    <w:p w:rsidR="003B359C" w:rsidRPr="005D4144" w:rsidRDefault="003B359C" w:rsidP="003B359C">
      <w:pPr>
        <w:rPr>
          <w:rFonts w:ascii="Times New Roman" w:hAnsi="Times New Roman"/>
          <w:b/>
        </w:rPr>
      </w:pPr>
    </w:p>
    <w:sectPr w:rsidR="003B359C" w:rsidRPr="005D4144" w:rsidSect="005339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903"/>
    <w:multiLevelType w:val="hybridMultilevel"/>
    <w:tmpl w:val="9B2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77CE"/>
    <w:multiLevelType w:val="hybridMultilevel"/>
    <w:tmpl w:val="E1447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86FB1"/>
    <w:multiLevelType w:val="hybridMultilevel"/>
    <w:tmpl w:val="66C6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50A0E"/>
    <w:multiLevelType w:val="hybridMultilevel"/>
    <w:tmpl w:val="FD58B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05651"/>
    <w:multiLevelType w:val="hybridMultilevel"/>
    <w:tmpl w:val="1F14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E6A6E"/>
    <w:multiLevelType w:val="hybridMultilevel"/>
    <w:tmpl w:val="994A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D0613"/>
    <w:multiLevelType w:val="hybridMultilevel"/>
    <w:tmpl w:val="4D6C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A7A2B"/>
    <w:multiLevelType w:val="hybridMultilevel"/>
    <w:tmpl w:val="86026A2C"/>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4CB27EB8"/>
    <w:multiLevelType w:val="hybridMultilevel"/>
    <w:tmpl w:val="5FA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E61F82"/>
    <w:multiLevelType w:val="hybridMultilevel"/>
    <w:tmpl w:val="CDA25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200905"/>
    <w:multiLevelType w:val="hybridMultilevel"/>
    <w:tmpl w:val="7E5AE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47676"/>
    <w:multiLevelType w:val="hybridMultilevel"/>
    <w:tmpl w:val="A6DA9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10"/>
  </w:num>
  <w:num w:numId="6">
    <w:abstractNumId w:val="6"/>
  </w:num>
  <w:num w:numId="7">
    <w:abstractNumId w:val="7"/>
  </w:num>
  <w:num w:numId="8">
    <w:abstractNumId w:val="4"/>
  </w:num>
  <w:num w:numId="9">
    <w:abstractNumId w:val="1"/>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2B"/>
    <w:rsid w:val="00004DE9"/>
    <w:rsid w:val="0000541C"/>
    <w:rsid w:val="000171F2"/>
    <w:rsid w:val="00030E7F"/>
    <w:rsid w:val="000477E9"/>
    <w:rsid w:val="000550E5"/>
    <w:rsid w:val="00056C1A"/>
    <w:rsid w:val="00060EFC"/>
    <w:rsid w:val="0006169D"/>
    <w:rsid w:val="000617FB"/>
    <w:rsid w:val="000774C3"/>
    <w:rsid w:val="00093022"/>
    <w:rsid w:val="000B01C7"/>
    <w:rsid w:val="000B76F1"/>
    <w:rsid w:val="000C4E20"/>
    <w:rsid w:val="000E19A6"/>
    <w:rsid w:val="000F3337"/>
    <w:rsid w:val="00103307"/>
    <w:rsid w:val="00112B73"/>
    <w:rsid w:val="00117B1E"/>
    <w:rsid w:val="00143C09"/>
    <w:rsid w:val="00144081"/>
    <w:rsid w:val="00162FF7"/>
    <w:rsid w:val="00175D34"/>
    <w:rsid w:val="001808F3"/>
    <w:rsid w:val="00192786"/>
    <w:rsid w:val="001D3EF4"/>
    <w:rsid w:val="001F1040"/>
    <w:rsid w:val="002053E2"/>
    <w:rsid w:val="00206181"/>
    <w:rsid w:val="00236272"/>
    <w:rsid w:val="002522C5"/>
    <w:rsid w:val="002641CD"/>
    <w:rsid w:val="0028459C"/>
    <w:rsid w:val="002A744D"/>
    <w:rsid w:val="002E3A87"/>
    <w:rsid w:val="002F047C"/>
    <w:rsid w:val="00314C44"/>
    <w:rsid w:val="00325663"/>
    <w:rsid w:val="003530C8"/>
    <w:rsid w:val="0038707B"/>
    <w:rsid w:val="00394CAC"/>
    <w:rsid w:val="003B359C"/>
    <w:rsid w:val="003D3374"/>
    <w:rsid w:val="003E4654"/>
    <w:rsid w:val="00415270"/>
    <w:rsid w:val="0043090F"/>
    <w:rsid w:val="00432CA1"/>
    <w:rsid w:val="00446063"/>
    <w:rsid w:val="0045418A"/>
    <w:rsid w:val="00467930"/>
    <w:rsid w:val="004950A1"/>
    <w:rsid w:val="004B7F56"/>
    <w:rsid w:val="004C325B"/>
    <w:rsid w:val="004E0B05"/>
    <w:rsid w:val="004F4B8C"/>
    <w:rsid w:val="00503490"/>
    <w:rsid w:val="0050709E"/>
    <w:rsid w:val="0052026C"/>
    <w:rsid w:val="0052112D"/>
    <w:rsid w:val="00524B4B"/>
    <w:rsid w:val="00533925"/>
    <w:rsid w:val="005501CD"/>
    <w:rsid w:val="0058078B"/>
    <w:rsid w:val="005A1BC6"/>
    <w:rsid w:val="005B3C8A"/>
    <w:rsid w:val="005C1215"/>
    <w:rsid w:val="005D4144"/>
    <w:rsid w:val="005D6606"/>
    <w:rsid w:val="005E3043"/>
    <w:rsid w:val="005E60EF"/>
    <w:rsid w:val="006139B9"/>
    <w:rsid w:val="00625833"/>
    <w:rsid w:val="00644EF0"/>
    <w:rsid w:val="00655D9B"/>
    <w:rsid w:val="006601D1"/>
    <w:rsid w:val="00660AB3"/>
    <w:rsid w:val="006652DF"/>
    <w:rsid w:val="00682A09"/>
    <w:rsid w:val="00683718"/>
    <w:rsid w:val="0068695A"/>
    <w:rsid w:val="006915D8"/>
    <w:rsid w:val="006A0A29"/>
    <w:rsid w:val="006A2AED"/>
    <w:rsid w:val="006D0CCC"/>
    <w:rsid w:val="006E1A0D"/>
    <w:rsid w:val="0070011D"/>
    <w:rsid w:val="00705B94"/>
    <w:rsid w:val="00737E0F"/>
    <w:rsid w:val="00744821"/>
    <w:rsid w:val="0074786B"/>
    <w:rsid w:val="0075717A"/>
    <w:rsid w:val="00762B0E"/>
    <w:rsid w:val="0077557A"/>
    <w:rsid w:val="00781360"/>
    <w:rsid w:val="00792A44"/>
    <w:rsid w:val="0079463E"/>
    <w:rsid w:val="007A3CCD"/>
    <w:rsid w:val="007A74C6"/>
    <w:rsid w:val="007D3B67"/>
    <w:rsid w:val="007E18DE"/>
    <w:rsid w:val="008108E9"/>
    <w:rsid w:val="00820949"/>
    <w:rsid w:val="00863778"/>
    <w:rsid w:val="008731A5"/>
    <w:rsid w:val="008827B9"/>
    <w:rsid w:val="00892387"/>
    <w:rsid w:val="008B3E7B"/>
    <w:rsid w:val="008C0A87"/>
    <w:rsid w:val="008C526B"/>
    <w:rsid w:val="008C6242"/>
    <w:rsid w:val="00920FB5"/>
    <w:rsid w:val="009421DB"/>
    <w:rsid w:val="00972CBC"/>
    <w:rsid w:val="00987FCF"/>
    <w:rsid w:val="00991BDB"/>
    <w:rsid w:val="00995A69"/>
    <w:rsid w:val="009D4ED6"/>
    <w:rsid w:val="009E0A3F"/>
    <w:rsid w:val="009F77FC"/>
    <w:rsid w:val="00A269E4"/>
    <w:rsid w:val="00A7256E"/>
    <w:rsid w:val="00A73ABB"/>
    <w:rsid w:val="00A76FE8"/>
    <w:rsid w:val="00A77428"/>
    <w:rsid w:val="00A8622E"/>
    <w:rsid w:val="00A94A9A"/>
    <w:rsid w:val="00AD3613"/>
    <w:rsid w:val="00B06A4A"/>
    <w:rsid w:val="00B14DD9"/>
    <w:rsid w:val="00B2174C"/>
    <w:rsid w:val="00B4297E"/>
    <w:rsid w:val="00B5270C"/>
    <w:rsid w:val="00B62A70"/>
    <w:rsid w:val="00B677A1"/>
    <w:rsid w:val="00B720E3"/>
    <w:rsid w:val="00B86229"/>
    <w:rsid w:val="00BB68E9"/>
    <w:rsid w:val="00BC4703"/>
    <w:rsid w:val="00BD3ED7"/>
    <w:rsid w:val="00C21C6A"/>
    <w:rsid w:val="00C46202"/>
    <w:rsid w:val="00C61B98"/>
    <w:rsid w:val="00C7222B"/>
    <w:rsid w:val="00C75328"/>
    <w:rsid w:val="00C81415"/>
    <w:rsid w:val="00CA1711"/>
    <w:rsid w:val="00CB79B0"/>
    <w:rsid w:val="00CC3417"/>
    <w:rsid w:val="00CD1135"/>
    <w:rsid w:val="00CE3154"/>
    <w:rsid w:val="00CE6408"/>
    <w:rsid w:val="00D2786F"/>
    <w:rsid w:val="00D463D4"/>
    <w:rsid w:val="00D5324E"/>
    <w:rsid w:val="00D61BFE"/>
    <w:rsid w:val="00D62AB8"/>
    <w:rsid w:val="00D6516D"/>
    <w:rsid w:val="00D76535"/>
    <w:rsid w:val="00D776B8"/>
    <w:rsid w:val="00D8005B"/>
    <w:rsid w:val="00D81770"/>
    <w:rsid w:val="00D8541A"/>
    <w:rsid w:val="00D94F33"/>
    <w:rsid w:val="00DA31A4"/>
    <w:rsid w:val="00DC6465"/>
    <w:rsid w:val="00DF34C9"/>
    <w:rsid w:val="00DF39CD"/>
    <w:rsid w:val="00E22536"/>
    <w:rsid w:val="00E27655"/>
    <w:rsid w:val="00E63E81"/>
    <w:rsid w:val="00EA6092"/>
    <w:rsid w:val="00EE3A18"/>
    <w:rsid w:val="00EF620C"/>
    <w:rsid w:val="00F02B8F"/>
    <w:rsid w:val="00F068BD"/>
    <w:rsid w:val="00F104E3"/>
    <w:rsid w:val="00F17394"/>
    <w:rsid w:val="00F235EF"/>
    <w:rsid w:val="00F25137"/>
    <w:rsid w:val="00F26766"/>
    <w:rsid w:val="00F30C1B"/>
    <w:rsid w:val="00F40C99"/>
    <w:rsid w:val="00F52224"/>
    <w:rsid w:val="00F74AA2"/>
    <w:rsid w:val="00F76FA7"/>
    <w:rsid w:val="00F81BAA"/>
    <w:rsid w:val="00FD39E8"/>
    <w:rsid w:val="00FE7F16"/>
    <w:rsid w:val="00FF41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0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6606"/>
    <w:pPr>
      <w:ind w:left="720"/>
      <w:contextualSpacing/>
    </w:pPr>
  </w:style>
  <w:style w:type="character" w:styleId="Hyperlink">
    <w:name w:val="Hyperlink"/>
    <w:basedOn w:val="DefaultParagraphFont"/>
    <w:uiPriority w:val="99"/>
    <w:unhideWhenUsed/>
    <w:rsid w:val="008C0A87"/>
    <w:rPr>
      <w:color w:val="0000FF" w:themeColor="hyperlink"/>
      <w:u w:val="single"/>
    </w:rPr>
  </w:style>
  <w:style w:type="paragraph" w:styleId="Header">
    <w:name w:val="header"/>
    <w:basedOn w:val="Normal"/>
    <w:link w:val="HeaderChar"/>
    <w:uiPriority w:val="99"/>
    <w:semiHidden/>
    <w:unhideWhenUsed/>
    <w:rsid w:val="00A76FE8"/>
    <w:pPr>
      <w:tabs>
        <w:tab w:val="center" w:pos="4320"/>
        <w:tab w:val="right" w:pos="8640"/>
      </w:tabs>
    </w:pPr>
  </w:style>
  <w:style w:type="character" w:customStyle="1" w:styleId="HeaderChar">
    <w:name w:val="Header Char"/>
    <w:basedOn w:val="DefaultParagraphFont"/>
    <w:link w:val="Header"/>
    <w:uiPriority w:val="99"/>
    <w:semiHidden/>
    <w:rsid w:val="00A76FE8"/>
  </w:style>
  <w:style w:type="paragraph" w:styleId="Footer">
    <w:name w:val="footer"/>
    <w:basedOn w:val="Normal"/>
    <w:link w:val="FooterChar"/>
    <w:uiPriority w:val="99"/>
    <w:semiHidden/>
    <w:unhideWhenUsed/>
    <w:rsid w:val="00A76FE8"/>
    <w:pPr>
      <w:tabs>
        <w:tab w:val="center" w:pos="4320"/>
        <w:tab w:val="right" w:pos="8640"/>
      </w:tabs>
    </w:pPr>
  </w:style>
  <w:style w:type="character" w:customStyle="1" w:styleId="FooterChar">
    <w:name w:val="Footer Char"/>
    <w:basedOn w:val="DefaultParagraphFont"/>
    <w:link w:val="Footer"/>
    <w:uiPriority w:val="99"/>
    <w:semiHidden/>
    <w:rsid w:val="00A76FE8"/>
  </w:style>
  <w:style w:type="character" w:styleId="FollowedHyperlink">
    <w:name w:val="FollowedHyperlink"/>
    <w:basedOn w:val="DefaultParagraphFont"/>
    <w:uiPriority w:val="99"/>
    <w:semiHidden/>
    <w:unhideWhenUsed/>
    <w:rsid w:val="00060E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0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6606"/>
    <w:pPr>
      <w:ind w:left="720"/>
      <w:contextualSpacing/>
    </w:pPr>
  </w:style>
  <w:style w:type="character" w:styleId="Hyperlink">
    <w:name w:val="Hyperlink"/>
    <w:basedOn w:val="DefaultParagraphFont"/>
    <w:uiPriority w:val="99"/>
    <w:unhideWhenUsed/>
    <w:rsid w:val="008C0A87"/>
    <w:rPr>
      <w:color w:val="0000FF" w:themeColor="hyperlink"/>
      <w:u w:val="single"/>
    </w:rPr>
  </w:style>
  <w:style w:type="paragraph" w:styleId="Header">
    <w:name w:val="header"/>
    <w:basedOn w:val="Normal"/>
    <w:link w:val="HeaderChar"/>
    <w:uiPriority w:val="99"/>
    <w:semiHidden/>
    <w:unhideWhenUsed/>
    <w:rsid w:val="00A76FE8"/>
    <w:pPr>
      <w:tabs>
        <w:tab w:val="center" w:pos="4320"/>
        <w:tab w:val="right" w:pos="8640"/>
      </w:tabs>
    </w:pPr>
  </w:style>
  <w:style w:type="character" w:customStyle="1" w:styleId="HeaderChar">
    <w:name w:val="Header Char"/>
    <w:basedOn w:val="DefaultParagraphFont"/>
    <w:link w:val="Header"/>
    <w:uiPriority w:val="99"/>
    <w:semiHidden/>
    <w:rsid w:val="00A76FE8"/>
  </w:style>
  <w:style w:type="paragraph" w:styleId="Footer">
    <w:name w:val="footer"/>
    <w:basedOn w:val="Normal"/>
    <w:link w:val="FooterChar"/>
    <w:uiPriority w:val="99"/>
    <w:semiHidden/>
    <w:unhideWhenUsed/>
    <w:rsid w:val="00A76FE8"/>
    <w:pPr>
      <w:tabs>
        <w:tab w:val="center" w:pos="4320"/>
        <w:tab w:val="right" w:pos="8640"/>
      </w:tabs>
    </w:pPr>
  </w:style>
  <w:style w:type="character" w:customStyle="1" w:styleId="FooterChar">
    <w:name w:val="Footer Char"/>
    <w:basedOn w:val="DefaultParagraphFont"/>
    <w:link w:val="Footer"/>
    <w:uiPriority w:val="99"/>
    <w:semiHidden/>
    <w:rsid w:val="00A76FE8"/>
  </w:style>
  <w:style w:type="character" w:styleId="FollowedHyperlink">
    <w:name w:val="FollowedHyperlink"/>
    <w:basedOn w:val="DefaultParagraphFont"/>
    <w:uiPriority w:val="99"/>
    <w:semiHidden/>
    <w:unhideWhenUsed/>
    <w:rsid w:val="00060E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in.gov/Record/WV3_isulib-1012" TargetMode="External"/><Relationship Id="rId13" Type="http://schemas.openxmlformats.org/officeDocument/2006/relationships/hyperlink" Target="https://digital.library.in.gov/Search/Results?lookfor=Abraham+Lincoln+legends&amp;subm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gital.library.in.gov/Record/WV3_ppl-11" TargetMode="External"/><Relationship Id="rId12" Type="http://schemas.openxmlformats.org/officeDocument/2006/relationships/hyperlink" Target="http://www.askbiography.com/bio/Treaty_of_Fort_Wayne_(1809).html" TargetMode="External"/><Relationship Id="rId17" Type="http://schemas.openxmlformats.org/officeDocument/2006/relationships/hyperlink" Target="https://digital.library.in.gov/Record/WV3_isulib-155" TargetMode="External"/><Relationship Id="rId2" Type="http://schemas.openxmlformats.org/officeDocument/2006/relationships/styles" Target="styles.xml"/><Relationship Id="rId16" Type="http://schemas.openxmlformats.org/officeDocument/2006/relationships/hyperlink" Target="https://digital.library.in.gov/Record/WV3_ppl-11" TargetMode="External"/><Relationship Id="rId1" Type="http://schemas.openxmlformats.org/officeDocument/2006/relationships/numbering" Target="numbering.xml"/><Relationship Id="rId6" Type="http://schemas.openxmlformats.org/officeDocument/2006/relationships/hyperlink" Target="https://digital.library.in.gov/Search/Results?lookfor=Abraham+Lincoln+legends&amp;submit" TargetMode="External"/><Relationship Id="rId11" Type="http://schemas.openxmlformats.org/officeDocument/2006/relationships/hyperlink" Target="http://www.pbs.org/wgbh/amex/weshallrem" TargetMode="External"/><Relationship Id="rId5" Type="http://schemas.openxmlformats.org/officeDocument/2006/relationships/webSettings" Target="webSettings.xml"/><Relationship Id="rId15" Type="http://schemas.openxmlformats.org/officeDocument/2006/relationships/hyperlink" Target="https://digital.library.in.gov/Record/WV3_isulib-1012" TargetMode="External"/><Relationship Id="rId10" Type="http://schemas.openxmlformats.org/officeDocument/2006/relationships/hyperlink" Target="https://digital.library.in.gov/Record/WV3_isulib-1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library.in.gov/Record/WV3_ppl-11" TargetMode="External"/><Relationship Id="rId14" Type="http://schemas.openxmlformats.org/officeDocument/2006/relationships/hyperlink" Target="https://digital.library.in.gov/Record/WV3_ppl-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Nichols</dc:creator>
  <cp:lastModifiedBy>Owner</cp:lastModifiedBy>
  <cp:revision>5</cp:revision>
  <dcterms:created xsi:type="dcterms:W3CDTF">2015-02-09T02:11:00Z</dcterms:created>
  <dcterms:modified xsi:type="dcterms:W3CDTF">2015-02-11T17:40:00Z</dcterms:modified>
</cp:coreProperties>
</file>