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C3125" w14:textId="371CD25D" w:rsidR="005B0FA5" w:rsidRPr="000D26E5" w:rsidRDefault="003F17C9">
      <w:pPr>
        <w:rPr>
          <w:rFonts w:ascii="Impact" w:hAnsi="Impact"/>
          <w:b/>
          <w:sz w:val="32"/>
          <w:szCs w:val="32"/>
        </w:rPr>
      </w:pPr>
      <w:r w:rsidRPr="000D26E5">
        <w:rPr>
          <w:rFonts w:ascii="Impact" w:hAnsi="Impact"/>
          <w:b/>
          <w:sz w:val="32"/>
          <w:szCs w:val="32"/>
        </w:rPr>
        <w:t xml:space="preserve">Course Title: </w:t>
      </w:r>
      <w:r w:rsidR="00546999" w:rsidRPr="000D26E5">
        <w:rPr>
          <w:rFonts w:ascii="Impact" w:hAnsi="Impact"/>
          <w:b/>
          <w:sz w:val="32"/>
          <w:szCs w:val="32"/>
        </w:rPr>
        <w:tab/>
      </w:r>
      <w:r w:rsidR="000D26E5">
        <w:rPr>
          <w:rFonts w:ascii="Impact" w:hAnsi="Impact"/>
          <w:b/>
          <w:sz w:val="32"/>
          <w:szCs w:val="32"/>
        </w:rPr>
        <w:tab/>
      </w:r>
      <w:r w:rsidRPr="000D26E5">
        <w:rPr>
          <w:rFonts w:ascii="Impact" w:hAnsi="Impact"/>
          <w:sz w:val="32"/>
          <w:szCs w:val="32"/>
        </w:rPr>
        <w:t>Indiana State Park Centennial Curriculum</w:t>
      </w:r>
    </w:p>
    <w:p w14:paraId="48560027" w14:textId="129EE28A" w:rsidR="003F17C9" w:rsidRPr="00546999" w:rsidRDefault="00546999" w:rsidP="00546999">
      <w:pPr>
        <w:rPr>
          <w:rFonts w:ascii="Impact" w:hAnsi="Impact"/>
          <w:b/>
          <w:sz w:val="28"/>
          <w:szCs w:val="28"/>
        </w:rPr>
      </w:pPr>
      <w:r>
        <w:rPr>
          <w:rFonts w:ascii="Impact" w:hAnsi="Impact"/>
          <w:b/>
          <w:sz w:val="28"/>
          <w:szCs w:val="28"/>
        </w:rPr>
        <w:t xml:space="preserve"> </w:t>
      </w:r>
      <w:r w:rsidR="000D26E5">
        <w:rPr>
          <w:rFonts w:ascii="Impact" w:hAnsi="Impact"/>
          <w:b/>
          <w:sz w:val="28"/>
          <w:szCs w:val="28"/>
        </w:rPr>
        <w:t xml:space="preserve">   </w:t>
      </w:r>
      <w:r w:rsidR="003F17C9" w:rsidRPr="00546999">
        <w:rPr>
          <w:rFonts w:ascii="Impact" w:hAnsi="Impact"/>
          <w:b/>
          <w:sz w:val="28"/>
          <w:szCs w:val="28"/>
        </w:rPr>
        <w:t xml:space="preserve">Grade Level:  </w:t>
      </w:r>
      <w:r>
        <w:rPr>
          <w:rFonts w:ascii="Impact" w:hAnsi="Impact"/>
          <w:b/>
          <w:sz w:val="28"/>
          <w:szCs w:val="28"/>
        </w:rPr>
        <w:tab/>
      </w:r>
      <w:r w:rsidR="000D26E5">
        <w:rPr>
          <w:rFonts w:ascii="Impact" w:hAnsi="Impact"/>
          <w:b/>
          <w:sz w:val="28"/>
          <w:szCs w:val="28"/>
        </w:rPr>
        <w:tab/>
      </w:r>
      <w:r w:rsidR="003F17C9" w:rsidRPr="00546999">
        <w:rPr>
          <w:rFonts w:ascii="Impact" w:hAnsi="Impact"/>
          <w:sz w:val="28"/>
          <w:szCs w:val="28"/>
        </w:rPr>
        <w:t>Fourth Grade</w:t>
      </w:r>
      <w:r w:rsidR="003F17C9" w:rsidRPr="00546999">
        <w:rPr>
          <w:rFonts w:ascii="Impact" w:hAnsi="Impact"/>
          <w:b/>
          <w:sz w:val="28"/>
          <w:szCs w:val="28"/>
        </w:rPr>
        <w:t xml:space="preserve">   </w:t>
      </w:r>
    </w:p>
    <w:p w14:paraId="2650BC59" w14:textId="25FC6E58" w:rsidR="003C4E14" w:rsidRPr="00546999" w:rsidRDefault="00546999" w:rsidP="00546999">
      <w:pPr>
        <w:ind w:left="720"/>
        <w:rPr>
          <w:rFonts w:ascii="Impact" w:hAnsi="Impact"/>
          <w:sz w:val="28"/>
          <w:szCs w:val="28"/>
        </w:rPr>
      </w:pPr>
      <w:r>
        <w:rPr>
          <w:rFonts w:ascii="Impact" w:hAnsi="Impact"/>
          <w:b/>
          <w:sz w:val="28"/>
          <w:szCs w:val="28"/>
        </w:rPr>
        <w:t xml:space="preserve">     </w:t>
      </w:r>
      <w:r w:rsidR="000D26E5">
        <w:rPr>
          <w:rFonts w:ascii="Impact" w:hAnsi="Impact"/>
          <w:b/>
          <w:sz w:val="28"/>
          <w:szCs w:val="28"/>
        </w:rPr>
        <w:t xml:space="preserve">    </w:t>
      </w:r>
      <w:r w:rsidR="003F17C9" w:rsidRPr="00546999">
        <w:rPr>
          <w:rFonts w:ascii="Impact" w:hAnsi="Impact"/>
          <w:b/>
          <w:sz w:val="28"/>
          <w:szCs w:val="28"/>
        </w:rPr>
        <w:t xml:space="preserve">Unit:  </w:t>
      </w:r>
      <w:r w:rsidR="000D26E5">
        <w:rPr>
          <w:rFonts w:ascii="Impact" w:hAnsi="Impact"/>
          <w:b/>
          <w:sz w:val="28"/>
          <w:szCs w:val="28"/>
        </w:rPr>
        <w:tab/>
      </w:r>
      <w:r>
        <w:rPr>
          <w:rFonts w:ascii="Impact" w:hAnsi="Impact"/>
          <w:b/>
          <w:sz w:val="28"/>
          <w:szCs w:val="28"/>
        </w:rPr>
        <w:tab/>
      </w:r>
      <w:r w:rsidR="003F17C9" w:rsidRPr="00546999">
        <w:rPr>
          <w:rFonts w:ascii="Impact" w:hAnsi="Impact"/>
          <w:sz w:val="28"/>
          <w:szCs w:val="28"/>
        </w:rPr>
        <w:t>Early 20</w:t>
      </w:r>
      <w:r w:rsidR="003F17C9" w:rsidRPr="00546999">
        <w:rPr>
          <w:rFonts w:ascii="Impact" w:hAnsi="Impact"/>
          <w:sz w:val="28"/>
          <w:szCs w:val="28"/>
          <w:vertAlign w:val="superscript"/>
        </w:rPr>
        <w:t>th</w:t>
      </w:r>
      <w:r w:rsidR="003F17C9" w:rsidRPr="00546999">
        <w:rPr>
          <w:rFonts w:ascii="Impact" w:hAnsi="Impact"/>
          <w:sz w:val="28"/>
          <w:szCs w:val="28"/>
        </w:rPr>
        <w:t xml:space="preserve"> Century</w:t>
      </w:r>
    </w:p>
    <w:p w14:paraId="0256768E" w14:textId="77777777" w:rsidR="003F17C9" w:rsidRPr="003C4E14" w:rsidRDefault="003F17C9">
      <w:pPr>
        <w:rPr>
          <w:b/>
          <w:sz w:val="28"/>
          <w:szCs w:val="28"/>
        </w:rPr>
      </w:pPr>
    </w:p>
    <w:p w14:paraId="4A0EDF5B" w14:textId="5DB0705E" w:rsidR="005B0FA5" w:rsidRPr="003C4E14" w:rsidRDefault="005B0FA5">
      <w:r w:rsidRPr="00546999">
        <w:rPr>
          <w:rFonts w:ascii="Impact" w:hAnsi="Impact"/>
          <w:sz w:val="28"/>
          <w:szCs w:val="28"/>
        </w:rPr>
        <w:t>Abstract</w:t>
      </w:r>
      <w:r w:rsidR="00916D0F" w:rsidRPr="00546999">
        <w:rPr>
          <w:rFonts w:ascii="Impact" w:hAnsi="Impact"/>
        </w:rPr>
        <w:t>:</w:t>
      </w:r>
      <w:r w:rsidR="00916D0F" w:rsidRPr="003C4E14">
        <w:rPr>
          <w:b/>
        </w:rPr>
        <w:t xml:space="preserve"> </w:t>
      </w:r>
      <w:r w:rsidR="00916D0F" w:rsidRPr="003C4E14">
        <w:t xml:space="preserve">This unit </w:t>
      </w:r>
      <w:r w:rsidR="003F17C9" w:rsidRPr="003C4E14">
        <w:t>describes</w:t>
      </w:r>
      <w:r w:rsidR="002712E6">
        <w:t xml:space="preserve"> history of Indiana State P</w:t>
      </w:r>
      <w:r w:rsidR="00916D0F" w:rsidRPr="003C4E14">
        <w:t>arks, as well as individuals and events</w:t>
      </w:r>
      <w:r w:rsidR="003F17C9" w:rsidRPr="003C4E14">
        <w:t xml:space="preserve">, to help students gain some knowledge on some of the events that helped shape and change life in the </w:t>
      </w:r>
      <w:r w:rsidR="00CB0389" w:rsidRPr="003C4E14">
        <w:t>early</w:t>
      </w:r>
      <w:r w:rsidR="003F17C9" w:rsidRPr="003C4E14">
        <w:t xml:space="preserve"> 20</w:t>
      </w:r>
      <w:r w:rsidR="003F17C9" w:rsidRPr="003C4E14">
        <w:rPr>
          <w:vertAlign w:val="superscript"/>
        </w:rPr>
        <w:t>th</w:t>
      </w:r>
      <w:r w:rsidR="003F17C9" w:rsidRPr="003C4E14">
        <w:t xml:space="preserve"> century of Indiana. </w:t>
      </w:r>
      <w:r w:rsidR="00916D0F" w:rsidRPr="003C4E14">
        <w:t xml:space="preserve">Students will </w:t>
      </w:r>
      <w:r w:rsidR="003F17C9" w:rsidRPr="003C4E14">
        <w:t xml:space="preserve">use the resources provided and the information learned to dig deep in the understanding of how life was like than as to how it is now. </w:t>
      </w:r>
    </w:p>
    <w:p w14:paraId="5345DFD3" w14:textId="77777777" w:rsidR="00546999" w:rsidRDefault="00546999">
      <w:pPr>
        <w:rPr>
          <w:b/>
          <w:sz w:val="28"/>
          <w:szCs w:val="28"/>
        </w:rPr>
      </w:pPr>
    </w:p>
    <w:p w14:paraId="379B81A0" w14:textId="77777777" w:rsidR="005B0FA5" w:rsidRPr="00546999" w:rsidRDefault="005B0FA5">
      <w:pPr>
        <w:rPr>
          <w:rFonts w:ascii="Impact" w:hAnsi="Impact"/>
          <w:sz w:val="28"/>
          <w:szCs w:val="28"/>
        </w:rPr>
      </w:pPr>
      <w:r w:rsidRPr="00546999">
        <w:rPr>
          <w:rFonts w:ascii="Impact" w:hAnsi="Impact"/>
          <w:sz w:val="28"/>
          <w:szCs w:val="28"/>
        </w:rPr>
        <w:t>Focus Questions</w:t>
      </w:r>
    </w:p>
    <w:p w14:paraId="63C8A041" w14:textId="77777777" w:rsidR="005B0FA5" w:rsidRPr="003C4E14" w:rsidRDefault="001D5CAE">
      <w:r w:rsidRPr="003C4E14">
        <w:t>1</w:t>
      </w:r>
      <w:r w:rsidR="005B0FA5" w:rsidRPr="003C4E14">
        <w:t xml:space="preserve">. </w:t>
      </w:r>
      <w:r w:rsidR="00197393">
        <w:t>How have the Indiana State P</w:t>
      </w:r>
      <w:r w:rsidRPr="003C4E14">
        <w:t xml:space="preserve">arks changed over time? </w:t>
      </w:r>
      <w:r w:rsidR="005B0FA5" w:rsidRPr="003C4E14">
        <w:t xml:space="preserve">  </w:t>
      </w:r>
    </w:p>
    <w:p w14:paraId="22B8C23E" w14:textId="77777777" w:rsidR="003C4E14" w:rsidRDefault="001D5CAE">
      <w:r w:rsidRPr="003C4E14">
        <w:t>2</w:t>
      </w:r>
      <w:r w:rsidR="005B0FA5" w:rsidRPr="003C4E14">
        <w:t xml:space="preserve">. </w:t>
      </w:r>
      <w:r w:rsidRPr="003C4E14">
        <w:t xml:space="preserve">Why are the state parks important? </w:t>
      </w:r>
    </w:p>
    <w:p w14:paraId="25009C31" w14:textId="77777777" w:rsidR="001D5CAE" w:rsidRPr="003C4E14" w:rsidRDefault="001D5CAE"/>
    <w:tbl>
      <w:tblPr>
        <w:tblStyle w:val="TableGrid"/>
        <w:tblW w:w="0" w:type="auto"/>
        <w:tblLook w:val="00A0" w:firstRow="1" w:lastRow="0" w:firstColumn="1" w:lastColumn="0" w:noHBand="0" w:noVBand="0"/>
      </w:tblPr>
      <w:tblGrid>
        <w:gridCol w:w="3348"/>
        <w:gridCol w:w="2880"/>
        <w:gridCol w:w="2628"/>
      </w:tblGrid>
      <w:tr w:rsidR="001D5CAE" w:rsidRPr="003C4E14" w14:paraId="07749DED" w14:textId="77777777">
        <w:tc>
          <w:tcPr>
            <w:tcW w:w="3348" w:type="dxa"/>
          </w:tcPr>
          <w:p w14:paraId="2374CB36" w14:textId="77777777" w:rsidR="001D5CAE" w:rsidRPr="002712E6" w:rsidRDefault="001D5CAE" w:rsidP="001D5CAE">
            <w:pPr>
              <w:jc w:val="center"/>
              <w:rPr>
                <w:rFonts w:ascii="Impact" w:hAnsi="Impact"/>
                <w:sz w:val="28"/>
                <w:szCs w:val="28"/>
              </w:rPr>
            </w:pPr>
            <w:r w:rsidRPr="002712E6">
              <w:rPr>
                <w:rFonts w:ascii="Impact" w:hAnsi="Impact"/>
                <w:sz w:val="28"/>
                <w:szCs w:val="28"/>
              </w:rPr>
              <w:t>Benchmarks</w:t>
            </w:r>
          </w:p>
        </w:tc>
        <w:tc>
          <w:tcPr>
            <w:tcW w:w="2880" w:type="dxa"/>
          </w:tcPr>
          <w:p w14:paraId="52A48E10" w14:textId="77777777" w:rsidR="001D5CAE" w:rsidRPr="002712E6" w:rsidRDefault="001D5CAE" w:rsidP="001D5CAE">
            <w:pPr>
              <w:jc w:val="center"/>
              <w:rPr>
                <w:rFonts w:ascii="Impact" w:hAnsi="Impact"/>
                <w:sz w:val="28"/>
                <w:szCs w:val="28"/>
              </w:rPr>
            </w:pPr>
            <w:r w:rsidRPr="002712E6">
              <w:rPr>
                <w:rFonts w:ascii="Impact" w:hAnsi="Impact"/>
                <w:sz w:val="28"/>
                <w:szCs w:val="28"/>
              </w:rPr>
              <w:t>Assessment Tasks</w:t>
            </w:r>
          </w:p>
        </w:tc>
        <w:tc>
          <w:tcPr>
            <w:tcW w:w="2628" w:type="dxa"/>
          </w:tcPr>
          <w:p w14:paraId="0DEAE58A" w14:textId="77777777" w:rsidR="001D5CAE" w:rsidRPr="002712E6" w:rsidRDefault="001D5CAE" w:rsidP="001D5CAE">
            <w:pPr>
              <w:jc w:val="center"/>
              <w:rPr>
                <w:rFonts w:ascii="Impact" w:hAnsi="Impact"/>
                <w:sz w:val="28"/>
                <w:szCs w:val="28"/>
              </w:rPr>
            </w:pPr>
            <w:r w:rsidRPr="002712E6">
              <w:rPr>
                <w:rFonts w:ascii="Impact" w:hAnsi="Impact"/>
                <w:sz w:val="28"/>
                <w:szCs w:val="28"/>
              </w:rPr>
              <w:t xml:space="preserve">Key Concepts </w:t>
            </w:r>
          </w:p>
        </w:tc>
      </w:tr>
      <w:tr w:rsidR="001D5CAE" w:rsidRPr="003C4E14" w14:paraId="381BB8F6" w14:textId="77777777">
        <w:tc>
          <w:tcPr>
            <w:tcW w:w="3348" w:type="dxa"/>
          </w:tcPr>
          <w:p w14:paraId="1FDB48D1" w14:textId="77777777" w:rsidR="001D5CAE" w:rsidRPr="003C4E14" w:rsidRDefault="001D5CAE">
            <w:pPr>
              <w:rPr>
                <w:sz w:val="22"/>
              </w:rPr>
            </w:pPr>
            <w:r w:rsidRPr="003C4E14">
              <w:rPr>
                <w:sz w:val="22"/>
              </w:rPr>
              <w:t xml:space="preserve">Students will: </w:t>
            </w:r>
          </w:p>
          <w:p w14:paraId="3A854AD9" w14:textId="603358AC" w:rsidR="00FE50DD" w:rsidRPr="003C4E14" w:rsidRDefault="00546999" w:rsidP="001D5CAE">
            <w:pPr>
              <w:pStyle w:val="ListParagraph"/>
              <w:numPr>
                <w:ilvl w:val="0"/>
                <w:numId w:val="1"/>
              </w:numPr>
              <w:rPr>
                <w:sz w:val="22"/>
              </w:rPr>
            </w:pPr>
            <w:r>
              <w:rPr>
                <w:sz w:val="22"/>
              </w:rPr>
              <w:t>I</w:t>
            </w:r>
            <w:r w:rsidR="001D5CAE" w:rsidRPr="003C4E14">
              <w:rPr>
                <w:sz w:val="22"/>
              </w:rPr>
              <w:t>dentify and describe important events and movements that changed life in Indiana in the early 20</w:t>
            </w:r>
            <w:r w:rsidR="001D5CAE" w:rsidRPr="003C4E14">
              <w:rPr>
                <w:sz w:val="22"/>
                <w:vertAlign w:val="superscript"/>
              </w:rPr>
              <w:t>th</w:t>
            </w:r>
            <w:r w:rsidR="001D5CAE" w:rsidRPr="003C4E14">
              <w:rPr>
                <w:sz w:val="22"/>
              </w:rPr>
              <w:t xml:space="preserve"> century. (4.1.11)</w:t>
            </w:r>
          </w:p>
          <w:p w14:paraId="26954744" w14:textId="77777777" w:rsidR="00FE50DD" w:rsidRPr="003C4E14" w:rsidRDefault="00FE50DD" w:rsidP="00FE50DD">
            <w:pPr>
              <w:pStyle w:val="ListParagraph"/>
              <w:rPr>
                <w:sz w:val="22"/>
              </w:rPr>
            </w:pPr>
          </w:p>
          <w:p w14:paraId="47DBCCC6" w14:textId="4C51B803" w:rsidR="00FE50DD" w:rsidRPr="003C4E14" w:rsidRDefault="00546999" w:rsidP="001D5CAE">
            <w:pPr>
              <w:pStyle w:val="ListParagraph"/>
              <w:numPr>
                <w:ilvl w:val="0"/>
                <w:numId w:val="1"/>
              </w:numPr>
              <w:rPr>
                <w:sz w:val="22"/>
              </w:rPr>
            </w:pPr>
            <w:r>
              <w:rPr>
                <w:sz w:val="22"/>
              </w:rPr>
              <w:t>E</w:t>
            </w:r>
            <w:r w:rsidR="00FE50DD" w:rsidRPr="003C4E14">
              <w:rPr>
                <w:sz w:val="22"/>
              </w:rPr>
              <w:t>xplain how key individuals and events influenced the early growth and changes of Indiana (4.1.6)</w:t>
            </w:r>
          </w:p>
          <w:p w14:paraId="564BB64C" w14:textId="77777777" w:rsidR="00FE50DD" w:rsidRPr="003C4E14" w:rsidRDefault="00FE50DD" w:rsidP="00FE50DD">
            <w:pPr>
              <w:rPr>
                <w:sz w:val="22"/>
              </w:rPr>
            </w:pPr>
          </w:p>
          <w:p w14:paraId="319D70CE" w14:textId="7417700F" w:rsidR="00FE50DD" w:rsidRPr="003C4E14" w:rsidRDefault="00546999" w:rsidP="001D5CAE">
            <w:pPr>
              <w:pStyle w:val="ListParagraph"/>
              <w:numPr>
                <w:ilvl w:val="0"/>
                <w:numId w:val="1"/>
              </w:numPr>
              <w:rPr>
                <w:sz w:val="22"/>
              </w:rPr>
            </w:pPr>
            <w:r>
              <w:rPr>
                <w:sz w:val="22"/>
              </w:rPr>
              <w:t>C</w:t>
            </w:r>
            <w:r w:rsidR="00FE50DD" w:rsidRPr="003C4E14">
              <w:rPr>
                <w:sz w:val="22"/>
              </w:rPr>
              <w:t>reate and interpret timelines that show relationships among people, events, and movements in the history of Indiana (4.1.15)</w:t>
            </w:r>
          </w:p>
          <w:p w14:paraId="7FFD5796" w14:textId="77777777" w:rsidR="00FE50DD" w:rsidRPr="003C4E14" w:rsidRDefault="00FE50DD" w:rsidP="00FE50DD">
            <w:pPr>
              <w:rPr>
                <w:sz w:val="22"/>
              </w:rPr>
            </w:pPr>
          </w:p>
          <w:p w14:paraId="35162402" w14:textId="3366565A" w:rsidR="00FE50DD" w:rsidRPr="003C4E14" w:rsidRDefault="00546999" w:rsidP="001D5CAE">
            <w:pPr>
              <w:pStyle w:val="ListParagraph"/>
              <w:numPr>
                <w:ilvl w:val="0"/>
                <w:numId w:val="1"/>
              </w:numPr>
              <w:rPr>
                <w:sz w:val="22"/>
              </w:rPr>
            </w:pPr>
            <w:r>
              <w:rPr>
                <w:sz w:val="22"/>
              </w:rPr>
              <w:t>R</w:t>
            </w:r>
            <w:r w:rsidR="00FE50DD" w:rsidRPr="003C4E14">
              <w:rPr>
                <w:sz w:val="22"/>
              </w:rPr>
              <w:t>esearch and describe the contributions of important Indiana artists and writers to the state’s cultural landscape. (4.1.18)</w:t>
            </w:r>
          </w:p>
          <w:p w14:paraId="2D7026C9" w14:textId="77777777" w:rsidR="00FE50DD" w:rsidRPr="003C4E14" w:rsidRDefault="00FE50DD" w:rsidP="00FE50DD">
            <w:pPr>
              <w:rPr>
                <w:sz w:val="22"/>
              </w:rPr>
            </w:pPr>
          </w:p>
          <w:p w14:paraId="428CC07D" w14:textId="6E59C86E" w:rsidR="001D5CAE" w:rsidRPr="003C4E14" w:rsidRDefault="00546999" w:rsidP="007736DB">
            <w:pPr>
              <w:pStyle w:val="ListParagraph"/>
              <w:numPr>
                <w:ilvl w:val="0"/>
                <w:numId w:val="1"/>
              </w:numPr>
              <w:rPr>
                <w:sz w:val="22"/>
              </w:rPr>
            </w:pPr>
            <w:r>
              <w:rPr>
                <w:sz w:val="22"/>
              </w:rPr>
              <w:t>U</w:t>
            </w:r>
            <w:r w:rsidR="00FE50DD" w:rsidRPr="003C4E14">
              <w:rPr>
                <w:sz w:val="22"/>
              </w:rPr>
              <w:t>sing primary and secondary sources and online source materials, construct a brief narrative about an event in Indiana history. (4.1.17)</w:t>
            </w:r>
          </w:p>
          <w:p w14:paraId="2CC16297" w14:textId="77777777" w:rsidR="001D5CAE" w:rsidRPr="003C4E14" w:rsidRDefault="001D5CAE"/>
        </w:tc>
        <w:tc>
          <w:tcPr>
            <w:tcW w:w="2880" w:type="dxa"/>
          </w:tcPr>
          <w:p w14:paraId="11EFF2E8" w14:textId="77777777" w:rsidR="00FE50DD" w:rsidRPr="00546999" w:rsidRDefault="00FE50DD">
            <w:pPr>
              <w:rPr>
                <w:sz w:val="22"/>
                <w:szCs w:val="22"/>
              </w:rPr>
            </w:pPr>
            <w:r w:rsidRPr="00546999">
              <w:rPr>
                <w:sz w:val="22"/>
                <w:szCs w:val="22"/>
              </w:rPr>
              <w:t xml:space="preserve">Students will: </w:t>
            </w:r>
          </w:p>
          <w:p w14:paraId="3D465CAA" w14:textId="77777777" w:rsidR="00FE50DD" w:rsidRPr="00546999" w:rsidRDefault="00FE50DD" w:rsidP="00FE50DD">
            <w:pPr>
              <w:pStyle w:val="ListParagraph"/>
              <w:numPr>
                <w:ilvl w:val="0"/>
                <w:numId w:val="2"/>
              </w:numPr>
              <w:rPr>
                <w:sz w:val="22"/>
                <w:szCs w:val="22"/>
              </w:rPr>
            </w:pPr>
            <w:r w:rsidRPr="00546999">
              <w:rPr>
                <w:sz w:val="22"/>
                <w:szCs w:val="22"/>
              </w:rPr>
              <w:t>Using information about key individuals and events, students will create a timeline with 5 key details about Indiana in the early 20</w:t>
            </w:r>
            <w:r w:rsidRPr="00546999">
              <w:rPr>
                <w:sz w:val="22"/>
                <w:szCs w:val="22"/>
                <w:vertAlign w:val="superscript"/>
              </w:rPr>
              <w:t>th</w:t>
            </w:r>
            <w:r w:rsidRPr="00546999">
              <w:rPr>
                <w:sz w:val="22"/>
                <w:szCs w:val="22"/>
              </w:rPr>
              <w:t xml:space="preserve"> century. (4.1.6 &amp; 4.1.15) </w:t>
            </w:r>
          </w:p>
          <w:p w14:paraId="4F5DA9F1" w14:textId="77777777" w:rsidR="00FE50DD" w:rsidRPr="00546999" w:rsidRDefault="00FE50DD" w:rsidP="00FE50DD">
            <w:pPr>
              <w:pStyle w:val="ListParagraph"/>
              <w:rPr>
                <w:sz w:val="22"/>
                <w:szCs w:val="22"/>
              </w:rPr>
            </w:pPr>
          </w:p>
          <w:p w14:paraId="574D67A1" w14:textId="77777777" w:rsidR="001D5CAE" w:rsidRPr="00546999" w:rsidRDefault="00FE50DD" w:rsidP="00FE50DD">
            <w:pPr>
              <w:pStyle w:val="ListParagraph"/>
              <w:numPr>
                <w:ilvl w:val="0"/>
                <w:numId w:val="2"/>
              </w:numPr>
              <w:rPr>
                <w:sz w:val="22"/>
                <w:szCs w:val="22"/>
              </w:rPr>
            </w:pPr>
            <w:r w:rsidRPr="00546999">
              <w:rPr>
                <w:sz w:val="22"/>
                <w:szCs w:val="22"/>
              </w:rPr>
              <w:t>Using primary and secondary resources, students will research an important event in Indiana in the early 20</w:t>
            </w:r>
            <w:r w:rsidRPr="00546999">
              <w:rPr>
                <w:sz w:val="22"/>
                <w:szCs w:val="22"/>
                <w:vertAlign w:val="superscript"/>
              </w:rPr>
              <w:t>th</w:t>
            </w:r>
            <w:r w:rsidRPr="00546999">
              <w:rPr>
                <w:sz w:val="22"/>
                <w:szCs w:val="22"/>
              </w:rPr>
              <w:t xml:space="preserve"> century. (4.1.11, 4.1.18, &amp; 4.1.17)</w:t>
            </w:r>
          </w:p>
        </w:tc>
        <w:tc>
          <w:tcPr>
            <w:tcW w:w="2628" w:type="dxa"/>
          </w:tcPr>
          <w:p w14:paraId="4F8D669A" w14:textId="77777777" w:rsidR="00FE50DD" w:rsidRPr="00546999" w:rsidRDefault="001D5CAE" w:rsidP="001D5CAE">
            <w:pPr>
              <w:pStyle w:val="ListParagraph"/>
              <w:numPr>
                <w:ilvl w:val="0"/>
                <w:numId w:val="1"/>
              </w:numPr>
              <w:rPr>
                <w:sz w:val="22"/>
                <w:szCs w:val="22"/>
              </w:rPr>
            </w:pPr>
            <w:r w:rsidRPr="00546999">
              <w:rPr>
                <w:sz w:val="22"/>
                <w:szCs w:val="22"/>
              </w:rPr>
              <w:t>Parks</w:t>
            </w:r>
          </w:p>
          <w:p w14:paraId="7EA5F6FC" w14:textId="77777777" w:rsidR="00FE50DD" w:rsidRPr="00546999" w:rsidRDefault="00FE50DD" w:rsidP="001D5CAE">
            <w:pPr>
              <w:pStyle w:val="ListParagraph"/>
              <w:numPr>
                <w:ilvl w:val="0"/>
                <w:numId w:val="1"/>
              </w:numPr>
              <w:rPr>
                <w:sz w:val="22"/>
                <w:szCs w:val="22"/>
              </w:rPr>
            </w:pPr>
            <w:r w:rsidRPr="00546999">
              <w:rPr>
                <w:sz w:val="22"/>
                <w:szCs w:val="22"/>
              </w:rPr>
              <w:t>Centennial</w:t>
            </w:r>
          </w:p>
          <w:p w14:paraId="400127F8" w14:textId="77777777" w:rsidR="00FE50DD" w:rsidRPr="00546999" w:rsidRDefault="00FE50DD" w:rsidP="00FE50DD">
            <w:pPr>
              <w:pStyle w:val="ListParagraph"/>
              <w:numPr>
                <w:ilvl w:val="0"/>
                <w:numId w:val="1"/>
              </w:numPr>
              <w:rPr>
                <w:sz w:val="22"/>
                <w:szCs w:val="22"/>
              </w:rPr>
            </w:pPr>
            <w:r w:rsidRPr="00546999">
              <w:rPr>
                <w:sz w:val="22"/>
                <w:szCs w:val="22"/>
              </w:rPr>
              <w:t>Change</w:t>
            </w:r>
          </w:p>
          <w:p w14:paraId="076729D7" w14:textId="77777777" w:rsidR="00FE50DD" w:rsidRPr="00546999" w:rsidRDefault="00FE50DD" w:rsidP="001D5CAE">
            <w:pPr>
              <w:pStyle w:val="ListParagraph"/>
              <w:numPr>
                <w:ilvl w:val="0"/>
                <w:numId w:val="1"/>
              </w:numPr>
              <w:rPr>
                <w:sz w:val="22"/>
                <w:szCs w:val="22"/>
              </w:rPr>
            </w:pPr>
            <w:r w:rsidRPr="00546999">
              <w:rPr>
                <w:sz w:val="22"/>
                <w:szCs w:val="22"/>
              </w:rPr>
              <w:t>Contributions</w:t>
            </w:r>
          </w:p>
          <w:p w14:paraId="1BBCE14B" w14:textId="77777777" w:rsidR="001D5CAE" w:rsidRPr="00546999" w:rsidRDefault="00FE50DD" w:rsidP="001D5CAE">
            <w:pPr>
              <w:pStyle w:val="ListParagraph"/>
              <w:numPr>
                <w:ilvl w:val="0"/>
                <w:numId w:val="1"/>
              </w:numPr>
              <w:rPr>
                <w:sz w:val="22"/>
                <w:szCs w:val="22"/>
              </w:rPr>
            </w:pPr>
            <w:r w:rsidRPr="00546999">
              <w:rPr>
                <w:sz w:val="22"/>
                <w:szCs w:val="22"/>
              </w:rPr>
              <w:t>Events</w:t>
            </w:r>
          </w:p>
        </w:tc>
      </w:tr>
    </w:tbl>
    <w:p w14:paraId="58A226A1" w14:textId="77777777" w:rsidR="005B0FA5" w:rsidRPr="00546999" w:rsidRDefault="00ED1F16">
      <w:pPr>
        <w:rPr>
          <w:rFonts w:ascii="Impact" w:hAnsi="Impact"/>
          <w:sz w:val="28"/>
          <w:szCs w:val="28"/>
        </w:rPr>
      </w:pPr>
      <w:r w:rsidRPr="00546999">
        <w:rPr>
          <w:rFonts w:ascii="Impact" w:hAnsi="Impact"/>
          <w:sz w:val="28"/>
          <w:szCs w:val="28"/>
        </w:rPr>
        <w:lastRenderedPageBreak/>
        <w:t>Instructional Resources</w:t>
      </w:r>
      <w:r w:rsidR="005B0FA5" w:rsidRPr="00546999">
        <w:rPr>
          <w:rFonts w:ascii="Impact" w:hAnsi="Impact"/>
          <w:sz w:val="28"/>
          <w:szCs w:val="28"/>
        </w:rPr>
        <w:t xml:space="preserve"> </w:t>
      </w:r>
    </w:p>
    <w:p w14:paraId="5FB0C315" w14:textId="77777777" w:rsidR="00ED1F16" w:rsidRDefault="00ED1F16">
      <w:pPr>
        <w:rPr>
          <w:rFonts w:ascii="Impact" w:hAnsi="Impact"/>
        </w:rPr>
      </w:pPr>
    </w:p>
    <w:p w14:paraId="1EE9E31A" w14:textId="1098FB1C" w:rsidR="00F6760D" w:rsidRDefault="00F6760D">
      <w:pPr>
        <w:rPr>
          <w:rFonts w:ascii="Impact" w:hAnsi="Impact"/>
        </w:rPr>
      </w:pPr>
      <w:r>
        <w:rPr>
          <w:rFonts w:ascii="Impact" w:hAnsi="Impact"/>
        </w:rPr>
        <w:t>Indiana Memory:</w:t>
      </w:r>
    </w:p>
    <w:p w14:paraId="7BFE664D" w14:textId="2947042F" w:rsidR="00CB0389" w:rsidRPr="00BA3353" w:rsidRDefault="00F6760D" w:rsidP="00BA3353">
      <w:pPr>
        <w:pStyle w:val="ListParagraph"/>
        <w:numPr>
          <w:ilvl w:val="0"/>
          <w:numId w:val="8"/>
        </w:numPr>
        <w:rPr>
          <w:rFonts w:ascii="Impact" w:hAnsi="Impact"/>
        </w:rPr>
      </w:pPr>
      <w:r>
        <w:rPr>
          <w:rFonts w:cs="Times New Roman"/>
        </w:rPr>
        <w:t xml:space="preserve">(Richard </w:t>
      </w:r>
      <w:proofErr w:type="spellStart"/>
      <w:r>
        <w:rPr>
          <w:rFonts w:cs="Times New Roman"/>
        </w:rPr>
        <w:t>Lieber</w:t>
      </w:r>
      <w:proofErr w:type="spellEnd"/>
      <w:r>
        <w:rPr>
          <w:rFonts w:cs="Times New Roman"/>
        </w:rPr>
        <w:t xml:space="preserve">) </w:t>
      </w:r>
      <w:hyperlink r:id="rId9" w:history="1">
        <w:r w:rsidRPr="00065542">
          <w:rPr>
            <w:rStyle w:val="Hyperlink"/>
            <w:rFonts w:cs="Times New Roman"/>
          </w:rPr>
          <w:t>https://digital.library.in.gov/Record/IHS_dc013-377</w:t>
        </w:r>
      </w:hyperlink>
    </w:p>
    <w:p w14:paraId="055A211E" w14:textId="70AE8EE6" w:rsidR="00BA3353" w:rsidRDefault="00BA3353" w:rsidP="00BA3353">
      <w:pPr>
        <w:pStyle w:val="ListParagraph"/>
        <w:numPr>
          <w:ilvl w:val="0"/>
          <w:numId w:val="9"/>
        </w:numPr>
        <w:rPr>
          <w:szCs w:val="20"/>
        </w:rPr>
      </w:pPr>
      <w:r>
        <w:rPr>
          <w:szCs w:val="20"/>
        </w:rPr>
        <w:t xml:space="preserve">(McCormick’s State Park) </w:t>
      </w:r>
      <w:hyperlink r:id="rId10" w:history="1">
        <w:r w:rsidRPr="00012746">
          <w:rPr>
            <w:rStyle w:val="Hyperlink"/>
            <w:szCs w:val="20"/>
          </w:rPr>
          <w:t>https://digital.library.in.gov/Search/Results?lookfor=McCormick%E2%80%99s+Creek+State+Park&amp;submit</w:t>
        </w:r>
      </w:hyperlink>
      <w:r w:rsidRPr="00BA3353">
        <w:rPr>
          <w:szCs w:val="20"/>
        </w:rPr>
        <w:t>=</w:t>
      </w:r>
    </w:p>
    <w:p w14:paraId="50755447" w14:textId="77777777" w:rsidR="00BA3353" w:rsidRPr="00BA3353" w:rsidRDefault="00BA3353" w:rsidP="00BA3353">
      <w:pPr>
        <w:pStyle w:val="ListParagraph"/>
        <w:rPr>
          <w:szCs w:val="20"/>
        </w:rPr>
      </w:pPr>
    </w:p>
    <w:p w14:paraId="5907858B" w14:textId="24785279" w:rsidR="00CB0389" w:rsidRDefault="00BA3353" w:rsidP="00CB0389">
      <w:pPr>
        <w:pStyle w:val="ListParagraph"/>
        <w:numPr>
          <w:ilvl w:val="0"/>
          <w:numId w:val="9"/>
        </w:numPr>
        <w:rPr>
          <w:szCs w:val="20"/>
        </w:rPr>
      </w:pPr>
      <w:r>
        <w:rPr>
          <w:szCs w:val="20"/>
        </w:rPr>
        <w:t xml:space="preserve"> </w:t>
      </w:r>
      <w:r w:rsidR="00CB0389">
        <w:rPr>
          <w:szCs w:val="20"/>
        </w:rPr>
        <w:t>(</w:t>
      </w:r>
      <w:proofErr w:type="spellStart"/>
      <w:r w:rsidR="00CB0389">
        <w:rPr>
          <w:szCs w:val="20"/>
        </w:rPr>
        <w:t>Shakamak</w:t>
      </w:r>
      <w:proofErr w:type="spellEnd"/>
      <w:r w:rsidR="00CB0389">
        <w:rPr>
          <w:szCs w:val="20"/>
        </w:rPr>
        <w:t xml:space="preserve"> State Park) </w:t>
      </w:r>
      <w:hyperlink r:id="rId11" w:history="1">
        <w:r w:rsidR="00CB0389" w:rsidRPr="00012746">
          <w:rPr>
            <w:rStyle w:val="Hyperlink"/>
            <w:szCs w:val="20"/>
          </w:rPr>
          <w:t>https://digital.library.in.gov/Search/Results?lookfor=Shakamak+State+Park+&amp;submit</w:t>
        </w:r>
      </w:hyperlink>
      <w:r w:rsidR="00CB0389" w:rsidRPr="00104125">
        <w:rPr>
          <w:szCs w:val="20"/>
        </w:rPr>
        <w:t>=</w:t>
      </w:r>
    </w:p>
    <w:p w14:paraId="109B0688" w14:textId="77777777" w:rsidR="00CB0389" w:rsidRDefault="00CB0389" w:rsidP="00CB0389">
      <w:pPr>
        <w:pStyle w:val="ListParagraph"/>
        <w:numPr>
          <w:ilvl w:val="0"/>
          <w:numId w:val="9"/>
        </w:numPr>
        <w:rPr>
          <w:szCs w:val="20"/>
        </w:rPr>
      </w:pPr>
      <w:r>
        <w:rPr>
          <w:szCs w:val="20"/>
        </w:rPr>
        <w:t xml:space="preserve">(Pokagon State Park) </w:t>
      </w:r>
      <w:hyperlink r:id="rId12" w:history="1">
        <w:r w:rsidRPr="00012746">
          <w:rPr>
            <w:rStyle w:val="Hyperlink"/>
            <w:szCs w:val="20"/>
          </w:rPr>
          <w:t>https://digital.library.in.gov/Search/Results?lookfor=Pokagon+State+Park&amp;submit</w:t>
        </w:r>
      </w:hyperlink>
      <w:r w:rsidRPr="00104125">
        <w:rPr>
          <w:szCs w:val="20"/>
        </w:rPr>
        <w:t>=</w:t>
      </w:r>
    </w:p>
    <w:p w14:paraId="2F18FF51" w14:textId="26564B80" w:rsidR="00F6760D" w:rsidRPr="00F6760D" w:rsidRDefault="00CB0389" w:rsidP="00CB0389">
      <w:pPr>
        <w:pStyle w:val="ListParagraph"/>
        <w:numPr>
          <w:ilvl w:val="0"/>
          <w:numId w:val="8"/>
        </w:numPr>
        <w:rPr>
          <w:rFonts w:ascii="Impact" w:hAnsi="Impact"/>
        </w:rPr>
      </w:pPr>
      <w:r>
        <w:rPr>
          <w:szCs w:val="20"/>
        </w:rPr>
        <w:t xml:space="preserve">(Brown County State Park) </w:t>
      </w:r>
      <w:hyperlink r:id="rId13" w:history="1">
        <w:r w:rsidRPr="00012746">
          <w:rPr>
            <w:rStyle w:val="Hyperlink"/>
            <w:szCs w:val="20"/>
          </w:rPr>
          <w:t>https://digital.library.in.gov/Search/Results?lookfor=Brown+County+State+Park&amp;submit</w:t>
        </w:r>
      </w:hyperlink>
    </w:p>
    <w:p w14:paraId="0DBA2E1F" w14:textId="77777777" w:rsidR="00F6760D" w:rsidRPr="00546999" w:rsidRDefault="00F6760D">
      <w:pPr>
        <w:rPr>
          <w:rFonts w:ascii="Impact" w:hAnsi="Impact"/>
        </w:rPr>
      </w:pPr>
    </w:p>
    <w:p w14:paraId="1B38D93E" w14:textId="77777777" w:rsidR="00ED1F16" w:rsidRPr="00546999" w:rsidRDefault="00ED1F16">
      <w:pPr>
        <w:rPr>
          <w:rFonts w:ascii="Impact" w:hAnsi="Impact"/>
        </w:rPr>
      </w:pPr>
      <w:r w:rsidRPr="00546999">
        <w:rPr>
          <w:rFonts w:ascii="Impact" w:hAnsi="Impact"/>
        </w:rPr>
        <w:t>Book Sources:</w:t>
      </w:r>
    </w:p>
    <w:p w14:paraId="6EF2E67A" w14:textId="77777777" w:rsidR="00ED1F16" w:rsidRPr="003C4E14" w:rsidRDefault="00ED1F16">
      <w:pPr>
        <w:rPr>
          <w:b/>
        </w:rPr>
      </w:pPr>
    </w:p>
    <w:p w14:paraId="7780D70B"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proofErr w:type="spellStart"/>
      <w:r w:rsidRPr="003C4E14">
        <w:rPr>
          <w:rFonts w:cs="Times New Roman"/>
        </w:rPr>
        <w:t>Greiff</w:t>
      </w:r>
      <w:proofErr w:type="spellEnd"/>
      <w:r w:rsidRPr="003C4E14">
        <w:rPr>
          <w:rFonts w:cs="Times New Roman"/>
        </w:rPr>
        <w:t xml:space="preserve">, Glory. </w:t>
      </w:r>
      <w:r w:rsidRPr="003C4E14">
        <w:rPr>
          <w:rFonts w:cs="Times New Roman"/>
          <w:i/>
          <w:iCs/>
        </w:rPr>
        <w:t>People, parks, and perceptions: a history and appreciation of Indiana State parks</w:t>
      </w:r>
      <w:r w:rsidRPr="003C4E14">
        <w:rPr>
          <w:rFonts w:cs="Times New Roman"/>
        </w:rPr>
        <w:t>. Bloomington, IN: Trafford Publishing/</w:t>
      </w:r>
      <w:proofErr w:type="spellStart"/>
      <w:r w:rsidRPr="003C4E14">
        <w:rPr>
          <w:rFonts w:cs="Times New Roman"/>
        </w:rPr>
        <w:t>Woodsprite</w:t>
      </w:r>
      <w:proofErr w:type="spellEnd"/>
      <w:r w:rsidRPr="003C4E14">
        <w:rPr>
          <w:rFonts w:cs="Times New Roman"/>
        </w:rPr>
        <w:t xml:space="preserve"> Press, 2009. Print. </w:t>
      </w:r>
    </w:p>
    <w:p w14:paraId="24C6C399" w14:textId="77777777" w:rsidR="00ED1F16" w:rsidRPr="003C4E14" w:rsidRDefault="00ED1F16">
      <w:pPr>
        <w:rPr>
          <w:b/>
        </w:rPr>
      </w:pPr>
    </w:p>
    <w:p w14:paraId="784A8F22" w14:textId="276C7850" w:rsidR="00ED1F16" w:rsidRPr="003C4E14" w:rsidRDefault="00ED1F16" w:rsidP="00ED1F16">
      <w:pPr>
        <w:widowControl w:val="0"/>
        <w:tabs>
          <w:tab w:val="left" w:pos="220"/>
          <w:tab w:val="left" w:pos="360"/>
        </w:tabs>
        <w:autoSpaceDE w:val="0"/>
        <w:autoSpaceDN w:val="0"/>
        <w:adjustRightInd w:val="0"/>
        <w:ind w:left="810" w:hanging="810"/>
        <w:rPr>
          <w:rFonts w:cs="Times New Roman"/>
        </w:rPr>
      </w:pPr>
      <w:r w:rsidRPr="003C4E14">
        <w:rPr>
          <w:rFonts w:cs="Verdana"/>
          <w:sz w:val="22"/>
          <w:szCs w:val="22"/>
        </w:rPr>
        <w:t> </w:t>
      </w:r>
      <w:proofErr w:type="spellStart"/>
      <w:r w:rsidRPr="003C4E14">
        <w:rPr>
          <w:rFonts w:cs="Times New Roman"/>
        </w:rPr>
        <w:t>Sauers</w:t>
      </w:r>
      <w:proofErr w:type="spellEnd"/>
      <w:r w:rsidRPr="003C4E14">
        <w:rPr>
          <w:rFonts w:cs="Times New Roman"/>
        </w:rPr>
        <w:t xml:space="preserve">, C. </w:t>
      </w:r>
      <w:proofErr w:type="gramStart"/>
      <w:r w:rsidRPr="003C4E14">
        <w:rPr>
          <w:rFonts w:cs="Times New Roman"/>
        </w:rPr>
        <w:t>G..</w:t>
      </w:r>
      <w:proofErr w:type="gramEnd"/>
      <w:r w:rsidRPr="003C4E14">
        <w:rPr>
          <w:rFonts w:cs="Times New Roman"/>
        </w:rPr>
        <w:t xml:space="preserve"> </w:t>
      </w:r>
      <w:r w:rsidRPr="003C4E14">
        <w:rPr>
          <w:rFonts w:cs="Times New Roman"/>
          <w:i/>
          <w:iCs/>
        </w:rPr>
        <w:t>Turkey Run State Park: a history and description.</w:t>
      </w:r>
      <w:r w:rsidRPr="003C4E14">
        <w:rPr>
          <w:rFonts w:cs="Times New Roman"/>
        </w:rPr>
        <w:t xml:space="preserve"> Indianapolis: W.B. </w:t>
      </w:r>
      <w:proofErr w:type="spellStart"/>
      <w:r w:rsidRPr="003C4E14">
        <w:rPr>
          <w:rFonts w:cs="Times New Roman"/>
        </w:rPr>
        <w:t>Burford</w:t>
      </w:r>
      <w:proofErr w:type="spellEnd"/>
      <w:r w:rsidRPr="003C4E14">
        <w:rPr>
          <w:rFonts w:cs="Times New Roman"/>
        </w:rPr>
        <w:t xml:space="preserve">, Contractor for State Print. </w:t>
      </w:r>
      <w:proofErr w:type="gramStart"/>
      <w:r w:rsidRPr="003C4E14">
        <w:rPr>
          <w:rFonts w:cs="Times New Roman"/>
        </w:rPr>
        <w:t>and</w:t>
      </w:r>
      <w:proofErr w:type="gramEnd"/>
      <w:r w:rsidRPr="003C4E14">
        <w:rPr>
          <w:rFonts w:cs="Times New Roman"/>
        </w:rPr>
        <w:t xml:space="preserve"> Binding], 1923. Print. </w:t>
      </w:r>
    </w:p>
    <w:p w14:paraId="5F62014A" w14:textId="77777777" w:rsidR="00ED1F16" w:rsidRPr="003C4E14" w:rsidRDefault="00ED1F16" w:rsidP="00ED1F16">
      <w:pPr>
        <w:widowControl w:val="0"/>
        <w:tabs>
          <w:tab w:val="left" w:pos="220"/>
          <w:tab w:val="left" w:pos="360"/>
        </w:tabs>
        <w:autoSpaceDE w:val="0"/>
        <w:autoSpaceDN w:val="0"/>
        <w:adjustRightInd w:val="0"/>
        <w:ind w:left="810" w:hanging="810"/>
        <w:rPr>
          <w:rFonts w:cs="Times New Roman"/>
        </w:rPr>
      </w:pPr>
    </w:p>
    <w:p w14:paraId="4DD84A20"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proofErr w:type="gramStart"/>
      <w:r w:rsidRPr="003C4E14">
        <w:rPr>
          <w:rFonts w:cs="Times New Roman"/>
        </w:rPr>
        <w:t> </w:t>
      </w:r>
      <w:proofErr w:type="spellStart"/>
      <w:r w:rsidRPr="003C4E14">
        <w:rPr>
          <w:rFonts w:cs="Times New Roman"/>
        </w:rPr>
        <w:t>Sauers</w:t>
      </w:r>
      <w:proofErr w:type="spellEnd"/>
      <w:r w:rsidRPr="003C4E14">
        <w:rPr>
          <w:rFonts w:cs="Times New Roman"/>
        </w:rPr>
        <w:t>, Chas. G., and William Newton Logan.</w:t>
      </w:r>
      <w:proofErr w:type="gramEnd"/>
      <w:r w:rsidRPr="003C4E14">
        <w:rPr>
          <w:rFonts w:cs="Times New Roman"/>
        </w:rPr>
        <w:t xml:space="preserve"> </w:t>
      </w:r>
      <w:r w:rsidRPr="003C4E14">
        <w:rPr>
          <w:rFonts w:cs="Times New Roman"/>
          <w:i/>
          <w:iCs/>
        </w:rPr>
        <w:t>McCormick's Creek Canyon State Park: a history and description</w:t>
      </w:r>
      <w:r w:rsidRPr="003C4E14">
        <w:rPr>
          <w:rFonts w:cs="Times New Roman"/>
        </w:rPr>
        <w:t xml:space="preserve">. Indianapolis, Ind.: W.B. </w:t>
      </w:r>
      <w:proofErr w:type="spellStart"/>
      <w:r w:rsidRPr="003C4E14">
        <w:rPr>
          <w:rFonts w:cs="Times New Roman"/>
        </w:rPr>
        <w:t>Burford</w:t>
      </w:r>
      <w:proofErr w:type="spellEnd"/>
      <w:r w:rsidRPr="003C4E14">
        <w:rPr>
          <w:rFonts w:cs="Times New Roman"/>
        </w:rPr>
        <w:t xml:space="preserve">, contractor for State Print. </w:t>
      </w:r>
      <w:proofErr w:type="gramStart"/>
      <w:r w:rsidRPr="003C4E14">
        <w:rPr>
          <w:rFonts w:cs="Times New Roman"/>
        </w:rPr>
        <w:t>and</w:t>
      </w:r>
      <w:proofErr w:type="gramEnd"/>
      <w:r w:rsidRPr="003C4E14">
        <w:rPr>
          <w:rFonts w:cs="Times New Roman"/>
        </w:rPr>
        <w:t xml:space="preserve"> binding, 1923. Print. </w:t>
      </w:r>
    </w:p>
    <w:p w14:paraId="7DA08A15"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p>
    <w:p w14:paraId="12DE4D61"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proofErr w:type="gramStart"/>
      <w:r w:rsidRPr="003C4E14">
        <w:rPr>
          <w:rFonts w:cs="Times New Roman"/>
          <w:i/>
          <w:iCs/>
        </w:rPr>
        <w:t>Trails in Lincoln State Park, Lincoln City, Indiana</w:t>
      </w:r>
      <w:r w:rsidRPr="003C4E14">
        <w:rPr>
          <w:rFonts w:cs="Times New Roman"/>
        </w:rPr>
        <w:t>.</w:t>
      </w:r>
      <w:proofErr w:type="gramEnd"/>
      <w:r w:rsidRPr="003C4E14">
        <w:rPr>
          <w:rFonts w:cs="Times New Roman"/>
        </w:rPr>
        <w:t xml:space="preserve"> Revised. </w:t>
      </w:r>
      <w:proofErr w:type="gramStart"/>
      <w:r w:rsidRPr="003C4E14">
        <w:rPr>
          <w:rFonts w:cs="Times New Roman"/>
        </w:rPr>
        <w:t>ed</w:t>
      </w:r>
      <w:proofErr w:type="gramEnd"/>
      <w:r w:rsidRPr="003C4E14">
        <w:rPr>
          <w:rFonts w:cs="Times New Roman"/>
        </w:rPr>
        <w:t xml:space="preserve">. Indianapolis: Indiana Dept. of Conservation. </w:t>
      </w:r>
      <w:proofErr w:type="gramStart"/>
      <w:r w:rsidRPr="003C4E14">
        <w:rPr>
          <w:rFonts w:cs="Times New Roman"/>
        </w:rPr>
        <w:t>Division of State Parks, Lands and Waters, 1957.</w:t>
      </w:r>
      <w:proofErr w:type="gramEnd"/>
      <w:r w:rsidRPr="003C4E14">
        <w:rPr>
          <w:rFonts w:cs="Times New Roman"/>
        </w:rPr>
        <w:t xml:space="preserve"> Print.</w:t>
      </w:r>
    </w:p>
    <w:p w14:paraId="754B3E8D"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p>
    <w:p w14:paraId="62ABAFE4" w14:textId="77777777" w:rsidR="00ED1F16" w:rsidRPr="003C4E14" w:rsidRDefault="00ED1F16" w:rsidP="00ED1F16">
      <w:pPr>
        <w:widowControl w:val="0"/>
        <w:tabs>
          <w:tab w:val="left" w:pos="220"/>
          <w:tab w:val="left" w:pos="720"/>
        </w:tabs>
        <w:autoSpaceDE w:val="0"/>
        <w:autoSpaceDN w:val="0"/>
        <w:adjustRightInd w:val="0"/>
        <w:ind w:left="720" w:hanging="720"/>
        <w:rPr>
          <w:rFonts w:cs="Times New Roman"/>
        </w:rPr>
      </w:pPr>
      <w:r w:rsidRPr="003C4E14">
        <w:rPr>
          <w:rFonts w:cs="Times New Roman"/>
          <w:i/>
          <w:iCs/>
        </w:rPr>
        <w:t>Turkey Run State Park</w:t>
      </w:r>
      <w:r w:rsidRPr="003C4E14">
        <w:rPr>
          <w:rFonts w:cs="Times New Roman"/>
        </w:rPr>
        <w:t xml:space="preserve">. Indianapolis, Ind.: Indiana Department of </w:t>
      </w:r>
    </w:p>
    <w:p w14:paraId="6F87A3A7" w14:textId="77777777" w:rsidR="00ED1F16" w:rsidRPr="003C4E14" w:rsidRDefault="00ED1F16" w:rsidP="00ED1F16">
      <w:pPr>
        <w:widowControl w:val="0"/>
        <w:tabs>
          <w:tab w:val="left" w:pos="220"/>
          <w:tab w:val="left" w:pos="720"/>
        </w:tabs>
        <w:autoSpaceDE w:val="0"/>
        <w:autoSpaceDN w:val="0"/>
        <w:adjustRightInd w:val="0"/>
        <w:ind w:left="720"/>
        <w:rPr>
          <w:rFonts w:cs="Times New Roman"/>
        </w:rPr>
      </w:pPr>
      <w:proofErr w:type="gramStart"/>
      <w:r w:rsidRPr="003C4E14">
        <w:rPr>
          <w:rFonts w:cs="Times New Roman"/>
        </w:rPr>
        <w:t>Conservation, Division of State Parks, Lands and Waters, 1952.</w:t>
      </w:r>
      <w:proofErr w:type="gramEnd"/>
      <w:r w:rsidRPr="003C4E14">
        <w:rPr>
          <w:rFonts w:cs="Times New Roman"/>
        </w:rPr>
        <w:t xml:space="preserve"> Print. </w:t>
      </w:r>
    </w:p>
    <w:p w14:paraId="419E381A" w14:textId="77777777" w:rsidR="00ED1F16" w:rsidRPr="003C4E14" w:rsidRDefault="00ED1F16" w:rsidP="00ED1F16">
      <w:pPr>
        <w:widowControl w:val="0"/>
        <w:tabs>
          <w:tab w:val="left" w:pos="220"/>
          <w:tab w:val="left" w:pos="720"/>
        </w:tabs>
        <w:autoSpaceDE w:val="0"/>
        <w:autoSpaceDN w:val="0"/>
        <w:adjustRightInd w:val="0"/>
        <w:rPr>
          <w:rFonts w:cs="Times New Roman"/>
        </w:rPr>
      </w:pPr>
    </w:p>
    <w:p w14:paraId="6DDB0FCA" w14:textId="77777777" w:rsidR="003C4E14" w:rsidRDefault="00ED1F16" w:rsidP="00ED1F16">
      <w:pPr>
        <w:ind w:left="720" w:hanging="720"/>
        <w:rPr>
          <w:rFonts w:cs="Times New Roman"/>
        </w:rPr>
      </w:pPr>
      <w:proofErr w:type="gramStart"/>
      <w:r w:rsidRPr="003C4E14">
        <w:rPr>
          <w:rFonts w:cs="Times New Roman"/>
          <w:i/>
          <w:iCs/>
        </w:rPr>
        <w:t xml:space="preserve">Master plan, Cataract Falls Unit, Richard </w:t>
      </w:r>
      <w:proofErr w:type="spellStart"/>
      <w:r w:rsidRPr="003C4E14">
        <w:rPr>
          <w:rFonts w:cs="Times New Roman"/>
          <w:i/>
          <w:iCs/>
        </w:rPr>
        <w:t>Lieber</w:t>
      </w:r>
      <w:proofErr w:type="spellEnd"/>
      <w:r w:rsidRPr="003C4E14">
        <w:rPr>
          <w:rFonts w:cs="Times New Roman"/>
          <w:i/>
          <w:iCs/>
        </w:rPr>
        <w:t xml:space="preserve"> State Park</w:t>
      </w:r>
      <w:r w:rsidRPr="003C4E14">
        <w:rPr>
          <w:rFonts w:cs="Times New Roman"/>
        </w:rPr>
        <w:t>.</w:t>
      </w:r>
      <w:proofErr w:type="gramEnd"/>
      <w:r w:rsidRPr="003C4E14">
        <w:rPr>
          <w:rFonts w:cs="Times New Roman"/>
        </w:rPr>
        <w:t xml:space="preserve"> Lexington, Ky.: Scruggs and Hammond, 1969. Print.</w:t>
      </w:r>
    </w:p>
    <w:p w14:paraId="07F9AA21" w14:textId="77777777" w:rsidR="003C4E14" w:rsidRDefault="003C4E14" w:rsidP="00ED1F16">
      <w:pPr>
        <w:ind w:left="720" w:hanging="720"/>
        <w:rPr>
          <w:rFonts w:cs="Times New Roman"/>
        </w:rPr>
      </w:pPr>
    </w:p>
    <w:p w14:paraId="10005D47" w14:textId="77777777" w:rsidR="00ED1F16" w:rsidRPr="00546999" w:rsidRDefault="003C4E14" w:rsidP="00ED1F16">
      <w:pPr>
        <w:ind w:left="720" w:hanging="720"/>
        <w:rPr>
          <w:rFonts w:ascii="Impact" w:hAnsi="Impact" w:cs="Times New Roman"/>
        </w:rPr>
      </w:pPr>
      <w:r w:rsidRPr="00546999">
        <w:rPr>
          <w:rFonts w:ascii="Impact" w:hAnsi="Impact" w:cs="Times New Roman"/>
          <w:iCs/>
        </w:rPr>
        <w:t>Internet Sources</w:t>
      </w:r>
      <w:r w:rsidRPr="00546999">
        <w:rPr>
          <w:rFonts w:ascii="Impact" w:hAnsi="Impact" w:cs="Times New Roman"/>
        </w:rPr>
        <w:t>:</w:t>
      </w:r>
    </w:p>
    <w:p w14:paraId="7907237D" w14:textId="77777777" w:rsidR="00BB3228" w:rsidRPr="003C4E14" w:rsidRDefault="00BB3228" w:rsidP="00ED1F16">
      <w:pPr>
        <w:ind w:left="720" w:hanging="720"/>
        <w:rPr>
          <w:rFonts w:cs="Times New Roman"/>
          <w:b/>
        </w:rPr>
      </w:pPr>
    </w:p>
    <w:p w14:paraId="21E9632E" w14:textId="77777777" w:rsidR="003C4E14" w:rsidRPr="003C4E14" w:rsidRDefault="004F40C2" w:rsidP="00ED1F16">
      <w:pPr>
        <w:widowControl w:val="0"/>
        <w:tabs>
          <w:tab w:val="left" w:pos="220"/>
          <w:tab w:val="left" w:pos="720"/>
        </w:tabs>
        <w:autoSpaceDE w:val="0"/>
        <w:autoSpaceDN w:val="0"/>
        <w:adjustRightInd w:val="0"/>
      </w:pPr>
      <w:hyperlink r:id="rId14" w:history="1">
        <w:r w:rsidR="003C4E14" w:rsidRPr="003C4E14">
          <w:rPr>
            <w:rStyle w:val="Hyperlink"/>
            <w:rFonts w:cs="Times New Roman"/>
          </w:rPr>
          <w:t>http://centerforhistory.org/learn-history/indiana-history/indiana-through-change-1920-1940</w:t>
        </w:r>
      </w:hyperlink>
    </w:p>
    <w:p w14:paraId="118E9D6D" w14:textId="77777777" w:rsidR="003C4E14" w:rsidRPr="003C4E14" w:rsidRDefault="003C4E14" w:rsidP="00ED1F16">
      <w:pPr>
        <w:widowControl w:val="0"/>
        <w:tabs>
          <w:tab w:val="left" w:pos="220"/>
          <w:tab w:val="left" w:pos="720"/>
        </w:tabs>
        <w:autoSpaceDE w:val="0"/>
        <w:autoSpaceDN w:val="0"/>
        <w:adjustRightInd w:val="0"/>
        <w:rPr>
          <w:rFonts w:cs="Times New Roman"/>
        </w:rPr>
      </w:pPr>
    </w:p>
    <w:p w14:paraId="273A1D8A" w14:textId="77777777" w:rsidR="003C4E14" w:rsidRPr="003C4E14" w:rsidRDefault="004F40C2" w:rsidP="00ED1F16">
      <w:pPr>
        <w:widowControl w:val="0"/>
        <w:tabs>
          <w:tab w:val="left" w:pos="220"/>
          <w:tab w:val="left" w:pos="720"/>
        </w:tabs>
        <w:autoSpaceDE w:val="0"/>
        <w:autoSpaceDN w:val="0"/>
        <w:adjustRightInd w:val="0"/>
      </w:pPr>
      <w:hyperlink r:id="rId15" w:history="1">
        <w:r w:rsidR="003C4E14" w:rsidRPr="003C4E14">
          <w:rPr>
            <w:rStyle w:val="Hyperlink"/>
            <w:rFonts w:cs="Times New Roman"/>
          </w:rPr>
          <w:t>http://www.shgresources.com/in/timeline/</w:t>
        </w:r>
      </w:hyperlink>
    </w:p>
    <w:p w14:paraId="7B8C00C9" w14:textId="77777777" w:rsidR="003C4E14" w:rsidRPr="003C4E14" w:rsidRDefault="003C4E14" w:rsidP="00ED1F16">
      <w:pPr>
        <w:widowControl w:val="0"/>
        <w:tabs>
          <w:tab w:val="left" w:pos="220"/>
          <w:tab w:val="left" w:pos="720"/>
        </w:tabs>
        <w:autoSpaceDE w:val="0"/>
        <w:autoSpaceDN w:val="0"/>
        <w:adjustRightInd w:val="0"/>
        <w:rPr>
          <w:rFonts w:cs="Times New Roman"/>
        </w:rPr>
      </w:pPr>
    </w:p>
    <w:p w14:paraId="45070E10" w14:textId="77777777" w:rsidR="003C4E14" w:rsidRPr="003C4E14" w:rsidRDefault="004F40C2" w:rsidP="00ED1F16">
      <w:pPr>
        <w:widowControl w:val="0"/>
        <w:tabs>
          <w:tab w:val="left" w:pos="220"/>
          <w:tab w:val="left" w:pos="720"/>
        </w:tabs>
        <w:autoSpaceDE w:val="0"/>
        <w:autoSpaceDN w:val="0"/>
        <w:adjustRightInd w:val="0"/>
      </w:pPr>
      <w:hyperlink r:id="rId16" w:history="1">
        <w:r w:rsidR="003C4E14" w:rsidRPr="003C4E14">
          <w:rPr>
            <w:rStyle w:val="Hyperlink"/>
            <w:rFonts w:cs="Times New Roman"/>
          </w:rPr>
          <w:t>http://www.in.gov/judiciary/citc/museum/voting/index.html</w:t>
        </w:r>
      </w:hyperlink>
    </w:p>
    <w:p w14:paraId="3AB35D25" w14:textId="77777777" w:rsidR="003C4E14" w:rsidRPr="003C4E14" w:rsidRDefault="003C4E14" w:rsidP="00ED1F16">
      <w:pPr>
        <w:widowControl w:val="0"/>
        <w:tabs>
          <w:tab w:val="left" w:pos="220"/>
          <w:tab w:val="left" w:pos="720"/>
        </w:tabs>
        <w:autoSpaceDE w:val="0"/>
        <w:autoSpaceDN w:val="0"/>
        <w:adjustRightInd w:val="0"/>
        <w:rPr>
          <w:rFonts w:cs="Times New Roman"/>
        </w:rPr>
      </w:pPr>
    </w:p>
    <w:p w14:paraId="0E092C69" w14:textId="77777777" w:rsidR="003C4E14" w:rsidRPr="003C4E14" w:rsidRDefault="004F40C2" w:rsidP="00ED1F16">
      <w:pPr>
        <w:widowControl w:val="0"/>
        <w:tabs>
          <w:tab w:val="left" w:pos="220"/>
          <w:tab w:val="left" w:pos="720"/>
        </w:tabs>
        <w:autoSpaceDE w:val="0"/>
        <w:autoSpaceDN w:val="0"/>
        <w:adjustRightInd w:val="0"/>
        <w:rPr>
          <w:rFonts w:cs="Times New Roman"/>
        </w:rPr>
      </w:pPr>
      <w:hyperlink r:id="rId17" w:history="1">
        <w:r w:rsidR="003C4E14" w:rsidRPr="003C4E14">
          <w:rPr>
            <w:rStyle w:val="Hyperlink"/>
            <w:rFonts w:cs="Times New Roman"/>
          </w:rPr>
          <w:t>http://www.indianahistory.org/teachers-students/teacher-resources/classroom-tools/1920s</w:t>
        </w:r>
      </w:hyperlink>
    </w:p>
    <w:p w14:paraId="10F97510" w14:textId="77777777" w:rsidR="003C4E14" w:rsidRPr="003C4E14" w:rsidRDefault="003C4E14" w:rsidP="00ED1F16">
      <w:pPr>
        <w:widowControl w:val="0"/>
        <w:tabs>
          <w:tab w:val="left" w:pos="220"/>
          <w:tab w:val="left" w:pos="720"/>
        </w:tabs>
        <w:autoSpaceDE w:val="0"/>
        <w:autoSpaceDN w:val="0"/>
        <w:adjustRightInd w:val="0"/>
        <w:rPr>
          <w:rFonts w:cs="Times New Roman"/>
        </w:rPr>
      </w:pPr>
    </w:p>
    <w:p w14:paraId="4D0CB423" w14:textId="77777777" w:rsidR="00197393" w:rsidRDefault="004F40C2" w:rsidP="00ED1F16">
      <w:pPr>
        <w:widowControl w:val="0"/>
        <w:tabs>
          <w:tab w:val="left" w:pos="220"/>
          <w:tab w:val="left" w:pos="720"/>
        </w:tabs>
        <w:autoSpaceDE w:val="0"/>
        <w:autoSpaceDN w:val="0"/>
        <w:adjustRightInd w:val="0"/>
        <w:rPr>
          <w:rFonts w:cs="Times New Roman"/>
        </w:rPr>
      </w:pPr>
      <w:hyperlink r:id="rId18" w:history="1">
        <w:r w:rsidR="003C4E14" w:rsidRPr="003C4E14">
          <w:rPr>
            <w:rStyle w:val="Hyperlink"/>
            <w:rFonts w:cs="Times New Roman"/>
          </w:rPr>
          <w:t>http://www.indianahistory.org/teachers-students/teacher-resources/classroom-tools/immigration-and-ethnic-heritage/time-line</w:t>
        </w:r>
      </w:hyperlink>
      <w:r w:rsidR="003C4E14" w:rsidRPr="003C4E14">
        <w:rPr>
          <w:rFonts w:cs="Times New Roman"/>
        </w:rPr>
        <w:t>.</w:t>
      </w:r>
    </w:p>
    <w:p w14:paraId="7B678DEF" w14:textId="77777777" w:rsidR="00197393" w:rsidRDefault="00197393" w:rsidP="00ED1F16">
      <w:pPr>
        <w:widowControl w:val="0"/>
        <w:tabs>
          <w:tab w:val="left" w:pos="220"/>
          <w:tab w:val="left" w:pos="720"/>
        </w:tabs>
        <w:autoSpaceDE w:val="0"/>
        <w:autoSpaceDN w:val="0"/>
        <w:adjustRightInd w:val="0"/>
        <w:rPr>
          <w:rFonts w:cs="Times New Roman"/>
        </w:rPr>
      </w:pPr>
    </w:p>
    <w:p w14:paraId="4EBD0741" w14:textId="77777777" w:rsidR="003C4E14" w:rsidRDefault="00197393" w:rsidP="00ED1F16">
      <w:pPr>
        <w:widowControl w:val="0"/>
        <w:tabs>
          <w:tab w:val="left" w:pos="220"/>
          <w:tab w:val="left" w:pos="720"/>
        </w:tabs>
        <w:autoSpaceDE w:val="0"/>
        <w:autoSpaceDN w:val="0"/>
        <w:adjustRightInd w:val="0"/>
        <w:rPr>
          <w:rFonts w:cs="Times New Roman"/>
        </w:rPr>
      </w:pPr>
      <w:r>
        <w:rPr>
          <w:rFonts w:cs="Times New Roman"/>
        </w:rPr>
        <w:t>Google Images</w:t>
      </w:r>
    </w:p>
    <w:p w14:paraId="44CC2526" w14:textId="77777777" w:rsidR="00ED1F16" w:rsidRPr="003C4E14" w:rsidRDefault="00ED1F16" w:rsidP="00ED1F16">
      <w:pPr>
        <w:widowControl w:val="0"/>
        <w:tabs>
          <w:tab w:val="left" w:pos="220"/>
          <w:tab w:val="left" w:pos="720"/>
        </w:tabs>
        <w:autoSpaceDE w:val="0"/>
        <w:autoSpaceDN w:val="0"/>
        <w:adjustRightInd w:val="0"/>
        <w:rPr>
          <w:rFonts w:cs="Times New Roman"/>
        </w:rPr>
      </w:pPr>
    </w:p>
    <w:p w14:paraId="66BA0928" w14:textId="3AA87BB8" w:rsidR="00916D0F" w:rsidRPr="00546999" w:rsidRDefault="005B0FA5" w:rsidP="00ED1F16">
      <w:pPr>
        <w:widowControl w:val="0"/>
        <w:tabs>
          <w:tab w:val="left" w:pos="220"/>
          <w:tab w:val="left" w:pos="720"/>
        </w:tabs>
        <w:autoSpaceDE w:val="0"/>
        <w:autoSpaceDN w:val="0"/>
        <w:adjustRightInd w:val="0"/>
        <w:rPr>
          <w:rFonts w:ascii="Impact" w:hAnsi="Impact" w:cs="Times New Roman"/>
          <w:sz w:val="28"/>
          <w:szCs w:val="28"/>
        </w:rPr>
      </w:pPr>
      <w:r w:rsidRPr="00546999">
        <w:rPr>
          <w:rFonts w:ascii="Impact" w:hAnsi="Impact"/>
          <w:sz w:val="28"/>
          <w:szCs w:val="28"/>
        </w:rPr>
        <w:t>Catalog of Lessons</w:t>
      </w:r>
    </w:p>
    <w:p w14:paraId="09FE2205" w14:textId="77777777" w:rsidR="007736DB" w:rsidRPr="00546999" w:rsidRDefault="007736DB">
      <w:pPr>
        <w:rPr>
          <w:rFonts w:ascii="Impact" w:hAnsi="Impact"/>
        </w:rPr>
      </w:pPr>
    </w:p>
    <w:p w14:paraId="756BCF2A" w14:textId="77777777" w:rsidR="00916D0F" w:rsidRPr="00546999" w:rsidRDefault="007736DB">
      <w:pPr>
        <w:rPr>
          <w:rFonts w:ascii="Impact" w:hAnsi="Impact" w:cs="Times New Roman"/>
        </w:rPr>
      </w:pPr>
      <w:r w:rsidRPr="00546999">
        <w:rPr>
          <w:rFonts w:ascii="Impact" w:hAnsi="Impact"/>
        </w:rPr>
        <w:t xml:space="preserve">Lesson One: </w:t>
      </w:r>
      <w:r w:rsidR="00916D0F" w:rsidRPr="00546999">
        <w:rPr>
          <w:rFonts w:ascii="Impact" w:hAnsi="Impact" w:cs="Times New Roman"/>
        </w:rPr>
        <w:t xml:space="preserve">Comparing and Contrasting Using a Venn </w:t>
      </w:r>
      <w:proofErr w:type="gramStart"/>
      <w:r w:rsidR="00916D0F" w:rsidRPr="00546999">
        <w:rPr>
          <w:rFonts w:ascii="Impact" w:hAnsi="Impact" w:cs="Times New Roman"/>
        </w:rPr>
        <w:t>Diagram</w:t>
      </w:r>
      <w:proofErr w:type="gramEnd"/>
    </w:p>
    <w:p w14:paraId="43F764AF" w14:textId="77777777" w:rsidR="00093D60" w:rsidRPr="003C4E14" w:rsidRDefault="00916D0F">
      <w:r w:rsidRPr="003C4E14">
        <w:rPr>
          <w:b/>
        </w:rPr>
        <w:tab/>
      </w:r>
      <w:r w:rsidRPr="003C4E14">
        <w:t>Using resources provided</w:t>
      </w:r>
      <w:r w:rsidR="002C64DE" w:rsidRPr="003C4E14">
        <w:t>,</w:t>
      </w:r>
      <w:r w:rsidRPr="003C4E14">
        <w:t xml:space="preserve"> student</w:t>
      </w:r>
      <w:r w:rsidR="00093D60" w:rsidRPr="003C4E14">
        <w:t>s will construct a Venn diagram comparing Indiana in the early 20</w:t>
      </w:r>
      <w:r w:rsidR="00093D60" w:rsidRPr="003C4E14">
        <w:rPr>
          <w:vertAlign w:val="superscript"/>
        </w:rPr>
        <w:t>th</w:t>
      </w:r>
      <w:r w:rsidR="00093D60" w:rsidRPr="003C4E14">
        <w:t xml:space="preserve"> century to Indiana now. Students need 5 points</w:t>
      </w:r>
      <w:r w:rsidR="002C64DE" w:rsidRPr="003C4E14">
        <w:t xml:space="preserve"> for each section</w:t>
      </w:r>
      <w:r w:rsidR="00093D60" w:rsidRPr="003C4E14">
        <w:t xml:space="preserve"> on their Venn diagram. They need to focus on things such as environment, population, land, individuals, and transportation. </w:t>
      </w:r>
    </w:p>
    <w:p w14:paraId="04DE731B" w14:textId="77777777" w:rsidR="00093D60" w:rsidRPr="003C4E14" w:rsidRDefault="00093D60"/>
    <w:p w14:paraId="64F28B01" w14:textId="2B1EC67A" w:rsidR="00093D60" w:rsidRPr="00546999" w:rsidRDefault="00093D60">
      <w:pPr>
        <w:rPr>
          <w:rFonts w:ascii="Impact" w:hAnsi="Impact" w:cs="Times New Roman"/>
        </w:rPr>
      </w:pPr>
      <w:r w:rsidRPr="00546999">
        <w:rPr>
          <w:rFonts w:ascii="Impact" w:hAnsi="Impact"/>
        </w:rPr>
        <w:t xml:space="preserve">Lesson Two: </w:t>
      </w:r>
      <w:r w:rsidR="00546999">
        <w:rPr>
          <w:rFonts w:ascii="Impact" w:hAnsi="Impact" w:cs="Times New Roman"/>
        </w:rPr>
        <w:t>Creating a Brochure</w:t>
      </w:r>
      <w:r w:rsidRPr="00546999">
        <w:rPr>
          <w:rFonts w:ascii="Impact" w:hAnsi="Impact" w:cs="Times New Roman"/>
        </w:rPr>
        <w:t xml:space="preserve"> </w:t>
      </w:r>
    </w:p>
    <w:p w14:paraId="47CB880B" w14:textId="579B3AE6" w:rsidR="00093D60" w:rsidRPr="00197393" w:rsidRDefault="00093D60">
      <w:r w:rsidRPr="00197393">
        <w:rPr>
          <w:b/>
        </w:rPr>
        <w:tab/>
      </w:r>
      <w:r w:rsidRPr="00197393">
        <w:t xml:space="preserve">Using resources to research </w:t>
      </w:r>
      <w:r w:rsidR="00197393" w:rsidRPr="00197393">
        <w:t>about Indiana State Parks, students will create a tri-fold brochure discussing why State Parks are important. Students will give at least 5 reasons why and cho</w:t>
      </w:r>
      <w:r w:rsidR="00CB0389">
        <w:t>o</w:t>
      </w:r>
      <w:r w:rsidR="00197393" w:rsidRPr="00197393">
        <w:t xml:space="preserve">se 3 State Parks to discuss more in detail. Students will include pictures and directions to state parks. </w:t>
      </w:r>
    </w:p>
    <w:p w14:paraId="662EF04D" w14:textId="77777777" w:rsidR="00093D60" w:rsidRPr="003C4E14" w:rsidRDefault="00093D60"/>
    <w:p w14:paraId="31C59FCD" w14:textId="77777777" w:rsidR="00907D27" w:rsidRPr="003C4E14" w:rsidRDefault="00907D27">
      <w:pPr>
        <w:rPr>
          <w:b/>
        </w:rPr>
      </w:pPr>
    </w:p>
    <w:p w14:paraId="05904F8C" w14:textId="77777777" w:rsidR="00093D60" w:rsidRPr="00546999" w:rsidRDefault="00093D60">
      <w:pPr>
        <w:rPr>
          <w:rFonts w:ascii="Impact" w:hAnsi="Impact" w:cs="Times New Roman"/>
        </w:rPr>
      </w:pPr>
      <w:r w:rsidRPr="00546999">
        <w:rPr>
          <w:rFonts w:ascii="Impact" w:hAnsi="Impact"/>
        </w:rPr>
        <w:t xml:space="preserve">Lesson Three: </w:t>
      </w:r>
      <w:r w:rsidRPr="00546999">
        <w:rPr>
          <w:rFonts w:ascii="Impact" w:hAnsi="Impact" w:cs="Times New Roman"/>
        </w:rPr>
        <w:t xml:space="preserve">Making a Newspaper </w:t>
      </w:r>
    </w:p>
    <w:p w14:paraId="0C4859B2" w14:textId="606BB41F" w:rsidR="00093D60" w:rsidRPr="00197393" w:rsidRDefault="00093D60">
      <w:r w:rsidRPr="00197393">
        <w:tab/>
        <w:t>Using resources provided and conducting their own research students will make their own newspaper about the state parks. Aspects of the newspaper will</w:t>
      </w:r>
      <w:r w:rsidR="00F6760D">
        <w:t xml:space="preserve"> include: names of all Indiana State P</w:t>
      </w:r>
      <w:r w:rsidRPr="00197393">
        <w:t xml:space="preserve">arks, location of state parks, important facts about each state park, history overview of each state park, pictures of each state park, powerful individuals involved in state parks, interviews with people who work at or attend state parks. </w:t>
      </w:r>
      <w:r w:rsidR="00197393" w:rsidRPr="00197393">
        <w:t xml:space="preserve">Each newspaper will also feature a letter to editor section, where students write about controversial environmental issues. There will be students for protecting the State Park and students who are against protecting the State Park. </w:t>
      </w:r>
    </w:p>
    <w:p w14:paraId="4EA5BF1B" w14:textId="77777777" w:rsidR="00093D60" w:rsidRPr="003C4E14" w:rsidRDefault="00093D60"/>
    <w:p w14:paraId="47A1468D" w14:textId="77777777" w:rsidR="00916D0F" w:rsidRPr="00546999" w:rsidRDefault="00093D60">
      <w:pPr>
        <w:rPr>
          <w:rFonts w:ascii="Impact" w:hAnsi="Impact"/>
        </w:rPr>
      </w:pPr>
      <w:r w:rsidRPr="00546999">
        <w:rPr>
          <w:rFonts w:ascii="Impact" w:hAnsi="Impact"/>
        </w:rPr>
        <w:t xml:space="preserve">Lesson Four: </w:t>
      </w:r>
      <w:r w:rsidR="00014A2E" w:rsidRPr="00546999">
        <w:rPr>
          <w:rFonts w:ascii="Impact" w:hAnsi="Impact" w:cs="Times New Roman"/>
        </w:rPr>
        <w:t>First Person/</w:t>
      </w:r>
      <w:r w:rsidRPr="00546999">
        <w:rPr>
          <w:rFonts w:ascii="Impact" w:hAnsi="Impact" w:cs="Times New Roman"/>
        </w:rPr>
        <w:t>Historical Reenactment</w:t>
      </w:r>
    </w:p>
    <w:p w14:paraId="111C5D9A" w14:textId="41D3CE07" w:rsidR="00C21410" w:rsidRPr="003C4E14" w:rsidRDefault="00C21410">
      <w:r w:rsidRPr="003C4E14">
        <w:tab/>
        <w:t xml:space="preserve">Using resources provided and conducting their own research students will </w:t>
      </w:r>
      <w:r w:rsidR="002C64DE" w:rsidRPr="003C4E14">
        <w:t xml:space="preserve">do a first person presentation about Richard </w:t>
      </w:r>
      <w:proofErr w:type="spellStart"/>
      <w:r w:rsidR="002C64DE" w:rsidRPr="003C4E14">
        <w:t>Lieber</w:t>
      </w:r>
      <w:proofErr w:type="spellEnd"/>
      <w:r w:rsidR="002C64DE" w:rsidRPr="003C4E14">
        <w:t xml:space="preserve">. Students will </w:t>
      </w:r>
      <w:r w:rsidR="00014A2E" w:rsidRPr="003C4E14">
        <w:t>reenact hi</w:t>
      </w:r>
      <w:r w:rsidR="00884D7D">
        <w:t>s involvement with the Indiana State P</w:t>
      </w:r>
      <w:r w:rsidR="00014A2E" w:rsidRPr="003C4E14">
        <w:t xml:space="preserve">arks. Students will perform their reenactment about Richard </w:t>
      </w:r>
      <w:proofErr w:type="spellStart"/>
      <w:r w:rsidR="00014A2E" w:rsidRPr="003C4E14">
        <w:t>Lieber</w:t>
      </w:r>
      <w:proofErr w:type="spellEnd"/>
      <w:r w:rsidR="00014A2E" w:rsidRPr="003C4E14">
        <w:t xml:space="preserve"> in front of invited family members and guests. </w:t>
      </w:r>
    </w:p>
    <w:p w14:paraId="083F9046" w14:textId="77777777" w:rsidR="00C21410" w:rsidRPr="003C4E14" w:rsidRDefault="00C21410"/>
    <w:p w14:paraId="098E912B" w14:textId="77777777" w:rsidR="00C21410" w:rsidRPr="00546999" w:rsidRDefault="00C21410">
      <w:pPr>
        <w:rPr>
          <w:rFonts w:ascii="Impact" w:hAnsi="Impact"/>
        </w:rPr>
      </w:pPr>
      <w:r w:rsidRPr="00546999">
        <w:rPr>
          <w:rFonts w:ascii="Impact" w:hAnsi="Impact"/>
        </w:rPr>
        <w:t xml:space="preserve">Lesson Five: </w:t>
      </w:r>
      <w:r w:rsidRPr="00546999">
        <w:rPr>
          <w:rFonts w:ascii="Impact" w:hAnsi="Impact" w:cs="Times New Roman"/>
        </w:rPr>
        <w:t>Developing a Timeline</w:t>
      </w:r>
      <w:r w:rsidRPr="00546999">
        <w:rPr>
          <w:rFonts w:ascii="Impact" w:hAnsi="Impact"/>
        </w:rPr>
        <w:t xml:space="preserve"> </w:t>
      </w:r>
    </w:p>
    <w:p w14:paraId="3D63D9E4" w14:textId="7C781F4C" w:rsidR="00916D0F" w:rsidRPr="003C4E14" w:rsidRDefault="00C21410">
      <w:r w:rsidRPr="003C4E14">
        <w:rPr>
          <w:b/>
        </w:rPr>
        <w:tab/>
      </w:r>
      <w:r w:rsidR="00014A2E" w:rsidRPr="003C4E14">
        <w:t>Using resources provided and conducting their own research students will make a t</w:t>
      </w:r>
      <w:r w:rsidR="00884D7D">
        <w:t>imeline about when the Indiana State P</w:t>
      </w:r>
      <w:r w:rsidR="00014A2E" w:rsidRPr="003C4E14">
        <w:t xml:space="preserve">arks were created and at least one major event per state park. Pictures of each state park and event need to be included. </w:t>
      </w:r>
    </w:p>
    <w:p w14:paraId="3AAACD4E" w14:textId="77777777" w:rsidR="00ED1F16" w:rsidRDefault="00ED1F16" w:rsidP="003C4E14">
      <w:pPr>
        <w:widowControl w:val="0"/>
        <w:tabs>
          <w:tab w:val="left" w:pos="220"/>
          <w:tab w:val="left" w:pos="720"/>
        </w:tabs>
        <w:autoSpaceDE w:val="0"/>
        <w:autoSpaceDN w:val="0"/>
        <w:adjustRightInd w:val="0"/>
        <w:rPr>
          <w:rFonts w:cs="Verdana"/>
          <w:sz w:val="22"/>
          <w:szCs w:val="22"/>
        </w:rPr>
      </w:pPr>
    </w:p>
    <w:p w14:paraId="50DA3411"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5E0C5374"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19EA7CD5"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53C3BC3D"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1719473B"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3FCE5875"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6A2458EB"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0F74161A"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7380980B"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2755CB78"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216B7C9C"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3398211F"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6E3B81CB"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7BEF3949"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23759F21"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72668755"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6262B99E"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0077D86A"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10B61135"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44FC8BA9" w14:textId="12839F10" w:rsidR="000D26E5" w:rsidRPr="000D26E5" w:rsidRDefault="000D26E5" w:rsidP="000D26E5">
      <w:pPr>
        <w:rPr>
          <w:rFonts w:ascii="Impact" w:hAnsi="Impact"/>
          <w:sz w:val="32"/>
          <w:szCs w:val="32"/>
        </w:rPr>
      </w:pPr>
      <w:r>
        <w:rPr>
          <w:rFonts w:ascii="Impact" w:hAnsi="Impact"/>
          <w:sz w:val="32"/>
          <w:szCs w:val="32"/>
        </w:rPr>
        <w:t>Course Title:</w:t>
      </w:r>
      <w:r>
        <w:rPr>
          <w:rFonts w:ascii="Impact" w:hAnsi="Impact"/>
          <w:sz w:val="32"/>
          <w:szCs w:val="32"/>
        </w:rPr>
        <w:tab/>
      </w:r>
      <w:r w:rsidRPr="000D26E5">
        <w:rPr>
          <w:rFonts w:ascii="Impact" w:hAnsi="Impact"/>
          <w:sz w:val="32"/>
          <w:szCs w:val="32"/>
        </w:rPr>
        <w:t>History In Indiana</w:t>
      </w:r>
    </w:p>
    <w:p w14:paraId="2786BD05" w14:textId="03415D5A" w:rsidR="000D26E5" w:rsidRPr="000D26E5" w:rsidRDefault="000D26E5" w:rsidP="000D26E5">
      <w:pPr>
        <w:rPr>
          <w:rFonts w:ascii="Impact" w:hAnsi="Impact"/>
          <w:sz w:val="28"/>
          <w:szCs w:val="28"/>
        </w:rPr>
      </w:pPr>
      <w:r w:rsidRPr="000D26E5">
        <w:rPr>
          <w:rFonts w:ascii="Impact" w:hAnsi="Impact"/>
          <w:sz w:val="28"/>
          <w:szCs w:val="28"/>
        </w:rPr>
        <w:t xml:space="preserve">   </w:t>
      </w:r>
      <w:r>
        <w:rPr>
          <w:rFonts w:ascii="Impact" w:hAnsi="Impact"/>
          <w:sz w:val="28"/>
          <w:szCs w:val="28"/>
        </w:rPr>
        <w:t xml:space="preserve">  Grade Level:</w:t>
      </w:r>
      <w:r>
        <w:rPr>
          <w:rFonts w:ascii="Impact" w:hAnsi="Impact"/>
          <w:sz w:val="28"/>
          <w:szCs w:val="28"/>
        </w:rPr>
        <w:tab/>
      </w:r>
      <w:r w:rsidRPr="000D26E5">
        <w:rPr>
          <w:rFonts w:ascii="Impact" w:hAnsi="Impact"/>
          <w:sz w:val="28"/>
          <w:szCs w:val="28"/>
        </w:rPr>
        <w:t>Fourth</w:t>
      </w:r>
    </w:p>
    <w:p w14:paraId="770E2E7F" w14:textId="0B610B43" w:rsidR="000D26E5" w:rsidRPr="000D26E5" w:rsidRDefault="000D26E5" w:rsidP="000D26E5">
      <w:pPr>
        <w:rPr>
          <w:rFonts w:ascii="Impact" w:hAnsi="Impact"/>
          <w:sz w:val="28"/>
          <w:szCs w:val="28"/>
        </w:rPr>
      </w:pPr>
      <w:r w:rsidRPr="000D26E5">
        <w:rPr>
          <w:rFonts w:ascii="Impact" w:hAnsi="Impact"/>
          <w:sz w:val="28"/>
          <w:szCs w:val="28"/>
        </w:rPr>
        <w:t xml:space="preserve">                  </w:t>
      </w:r>
      <w:r>
        <w:rPr>
          <w:rFonts w:ascii="Impact" w:hAnsi="Impact"/>
          <w:sz w:val="28"/>
          <w:szCs w:val="28"/>
        </w:rPr>
        <w:t xml:space="preserve">     Unit:</w:t>
      </w:r>
      <w:r>
        <w:rPr>
          <w:rFonts w:ascii="Impact" w:hAnsi="Impact"/>
          <w:sz w:val="28"/>
          <w:szCs w:val="28"/>
        </w:rPr>
        <w:tab/>
      </w:r>
      <w:r w:rsidRPr="000D26E5">
        <w:rPr>
          <w:rFonts w:ascii="Impact" w:hAnsi="Impact"/>
          <w:sz w:val="28"/>
          <w:szCs w:val="28"/>
        </w:rPr>
        <w:t>Early 20</w:t>
      </w:r>
      <w:r w:rsidRPr="000D26E5">
        <w:rPr>
          <w:rFonts w:ascii="Impact" w:hAnsi="Impact"/>
          <w:sz w:val="28"/>
          <w:szCs w:val="28"/>
          <w:vertAlign w:val="superscript"/>
        </w:rPr>
        <w:t>th</w:t>
      </w:r>
      <w:r w:rsidRPr="000D26E5">
        <w:rPr>
          <w:rFonts w:ascii="Impact" w:hAnsi="Impact"/>
          <w:sz w:val="28"/>
          <w:szCs w:val="28"/>
        </w:rPr>
        <w:t xml:space="preserve"> Century</w:t>
      </w:r>
    </w:p>
    <w:p w14:paraId="761ABB7D" w14:textId="77777777" w:rsidR="000D26E5" w:rsidRDefault="000D26E5" w:rsidP="000D26E5">
      <w:pPr>
        <w:rPr>
          <w:rFonts w:ascii="Impact" w:hAnsi="Impact"/>
          <w:b/>
        </w:rPr>
      </w:pPr>
    </w:p>
    <w:p w14:paraId="398D19C7" w14:textId="77777777" w:rsidR="000D26E5" w:rsidRPr="002712E6" w:rsidRDefault="000D26E5" w:rsidP="000D26E5">
      <w:pPr>
        <w:rPr>
          <w:rFonts w:ascii="Impact" w:hAnsi="Impact"/>
          <w:sz w:val="28"/>
          <w:szCs w:val="28"/>
        </w:rPr>
      </w:pPr>
      <w:r w:rsidRPr="002712E6">
        <w:rPr>
          <w:rFonts w:ascii="Impact" w:hAnsi="Impact"/>
          <w:sz w:val="28"/>
          <w:szCs w:val="28"/>
        </w:rPr>
        <w:t xml:space="preserve">Abstract: </w:t>
      </w:r>
    </w:p>
    <w:p w14:paraId="70114D6E" w14:textId="7522A7F4" w:rsidR="000D26E5" w:rsidRPr="000D26E5" w:rsidRDefault="000D26E5" w:rsidP="000D26E5">
      <w:pPr>
        <w:rPr>
          <w:rFonts w:ascii="Impact" w:hAnsi="Impact"/>
          <w:b/>
        </w:rPr>
      </w:pPr>
      <w:r>
        <w:rPr>
          <w:rFonts w:cs="Times New Roman"/>
        </w:rPr>
        <w:t>This task is designed to assess the students’ knowledge on events and people that influenced Indiana in the early 20</w:t>
      </w:r>
      <w:r w:rsidRPr="00C91DE0">
        <w:rPr>
          <w:rFonts w:cs="Times New Roman"/>
          <w:vertAlign w:val="superscript"/>
        </w:rPr>
        <w:t>th</w:t>
      </w:r>
      <w:r>
        <w:rPr>
          <w:rFonts w:cs="Times New Roman"/>
        </w:rPr>
        <w:t xml:space="preserve"> Century. They create a timeline of these ideas and then choose their favorite that they want to research more in-depth about. Students compare Indiana then to how it is now, if applicable, in presentations using their research topic they chose and give it at the local historical museum. This is to give them insight of what life was like “back in the day.”</w:t>
      </w:r>
    </w:p>
    <w:p w14:paraId="62D456AA" w14:textId="77777777" w:rsidR="000D26E5" w:rsidRPr="005B69B9" w:rsidRDefault="000D26E5" w:rsidP="000D26E5">
      <w:pPr>
        <w:rPr>
          <w:rFonts w:ascii="Impact" w:hAnsi="Impact"/>
          <w:b/>
        </w:rPr>
      </w:pPr>
    </w:p>
    <w:p w14:paraId="4D92327A" w14:textId="77777777" w:rsidR="000D26E5" w:rsidRPr="002712E6" w:rsidRDefault="000D26E5" w:rsidP="000D26E5">
      <w:pPr>
        <w:tabs>
          <w:tab w:val="left" w:pos="1776"/>
        </w:tabs>
        <w:rPr>
          <w:rFonts w:ascii="Impact" w:hAnsi="Impact"/>
          <w:sz w:val="28"/>
          <w:szCs w:val="28"/>
        </w:rPr>
      </w:pPr>
      <w:r w:rsidRPr="002712E6">
        <w:rPr>
          <w:rFonts w:ascii="Impact" w:hAnsi="Impact"/>
          <w:sz w:val="28"/>
          <w:szCs w:val="28"/>
        </w:rPr>
        <w:t xml:space="preserve">Prompt: </w:t>
      </w:r>
    </w:p>
    <w:p w14:paraId="0B26D2E6" w14:textId="7CA74F74" w:rsidR="000D26E5" w:rsidRPr="000D26E5" w:rsidRDefault="000D26E5" w:rsidP="000D26E5">
      <w:pPr>
        <w:tabs>
          <w:tab w:val="left" w:pos="1776"/>
        </w:tabs>
        <w:rPr>
          <w:rFonts w:ascii="Impact" w:hAnsi="Impact"/>
          <w:b/>
        </w:rPr>
      </w:pPr>
      <w:r>
        <w:t>Indiana is a historical place where many events have happened to shape what it is today. Starting in the early 20</w:t>
      </w:r>
      <w:r w:rsidRPr="00815E68">
        <w:rPr>
          <w:vertAlign w:val="superscript"/>
        </w:rPr>
        <w:t>th</w:t>
      </w:r>
      <w:r>
        <w:t xml:space="preserve"> Century, Indiana has gone through many developmental changes and your task is to make a timeline including 5 key details about Indiana in the early 20</w:t>
      </w:r>
      <w:r w:rsidRPr="00815E68">
        <w:rPr>
          <w:vertAlign w:val="superscript"/>
        </w:rPr>
        <w:t>th</w:t>
      </w:r>
      <w:r>
        <w:t xml:space="preserve"> Century. You will then pick one of the events, research it deeper, and then present it at the local historical museum where your parents and community members will be invited to come watch. </w:t>
      </w:r>
      <w:r>
        <w:rPr>
          <w:b/>
        </w:rPr>
        <w:tab/>
      </w:r>
    </w:p>
    <w:p w14:paraId="6B7574CE" w14:textId="77777777" w:rsidR="000D26E5" w:rsidRDefault="000D26E5" w:rsidP="000D26E5">
      <w:pPr>
        <w:rPr>
          <w:b/>
        </w:rPr>
      </w:pPr>
    </w:p>
    <w:p w14:paraId="39A00CE0" w14:textId="77777777" w:rsidR="000D26E5" w:rsidRPr="002712E6" w:rsidRDefault="000D26E5" w:rsidP="000D26E5">
      <w:pPr>
        <w:rPr>
          <w:rFonts w:ascii="Impact" w:hAnsi="Impact"/>
          <w:sz w:val="28"/>
          <w:szCs w:val="28"/>
        </w:rPr>
      </w:pPr>
      <w:r w:rsidRPr="002712E6">
        <w:rPr>
          <w:rFonts w:ascii="Impact" w:hAnsi="Impact"/>
          <w:sz w:val="28"/>
          <w:szCs w:val="28"/>
        </w:rPr>
        <w:t xml:space="preserve">Directions to Students: </w:t>
      </w:r>
    </w:p>
    <w:p w14:paraId="7E9CB404" w14:textId="4C1AD167" w:rsidR="000D26E5" w:rsidRPr="000D26E5" w:rsidRDefault="000D26E5" w:rsidP="000D26E5">
      <w:pPr>
        <w:rPr>
          <w:rFonts w:ascii="Impact" w:hAnsi="Impact"/>
          <w:b/>
        </w:rPr>
      </w:pPr>
      <w:r>
        <w:rPr>
          <w:rFonts w:cs="Times New Roman"/>
        </w:rPr>
        <w:t>“In class we have discussed that Indiana has changed significantly since the early 20</w:t>
      </w:r>
      <w:r w:rsidRPr="00870779">
        <w:rPr>
          <w:rFonts w:cs="Times New Roman"/>
          <w:vertAlign w:val="superscript"/>
        </w:rPr>
        <w:t>th</w:t>
      </w:r>
      <w:r>
        <w:rPr>
          <w:rFonts w:cs="Times New Roman"/>
        </w:rPr>
        <w:t xml:space="preserve"> Century and you are now going to display these changed through the timeline that you will be making.”</w:t>
      </w:r>
    </w:p>
    <w:p w14:paraId="5CB2F603" w14:textId="77777777" w:rsidR="000D26E5" w:rsidRDefault="000D26E5" w:rsidP="000D26E5">
      <w:pPr>
        <w:pStyle w:val="ListParagraph"/>
        <w:numPr>
          <w:ilvl w:val="0"/>
          <w:numId w:val="4"/>
        </w:numPr>
        <w:rPr>
          <w:rFonts w:cs="Times New Roman"/>
        </w:rPr>
      </w:pPr>
      <w:r>
        <w:rPr>
          <w:rFonts w:cs="Times New Roman"/>
        </w:rPr>
        <w:t>Research the historical events that took place in Early 20</w:t>
      </w:r>
      <w:r w:rsidRPr="00870779">
        <w:rPr>
          <w:rFonts w:cs="Times New Roman"/>
          <w:vertAlign w:val="superscript"/>
        </w:rPr>
        <w:t>th</w:t>
      </w:r>
      <w:r>
        <w:rPr>
          <w:rFonts w:cs="Times New Roman"/>
        </w:rPr>
        <w:t xml:space="preserve"> Century using the Internet Sources: </w:t>
      </w:r>
      <w:hyperlink r:id="rId19" w:history="1">
        <w:r w:rsidRPr="00565923">
          <w:rPr>
            <w:rStyle w:val="Hyperlink"/>
            <w:rFonts w:cs="Times New Roman"/>
          </w:rPr>
          <w:t>http://centerforhistory.org/learn-history/indiana-history/indiana-through-change-1920-1940</w:t>
        </w:r>
      </w:hyperlink>
      <w:r>
        <w:rPr>
          <w:rFonts w:cs="Times New Roman"/>
        </w:rPr>
        <w:t xml:space="preserve">, </w:t>
      </w:r>
      <w:hyperlink r:id="rId20" w:history="1">
        <w:r w:rsidRPr="00565923">
          <w:rPr>
            <w:rStyle w:val="Hyperlink"/>
            <w:rFonts w:cs="Times New Roman"/>
          </w:rPr>
          <w:t>http://www.shgresources.com/in/timeline/</w:t>
        </w:r>
      </w:hyperlink>
      <w:r>
        <w:rPr>
          <w:rFonts w:cs="Times New Roman"/>
        </w:rPr>
        <w:t xml:space="preserve">, </w:t>
      </w:r>
      <w:hyperlink r:id="rId21" w:history="1">
        <w:r w:rsidRPr="00565923">
          <w:rPr>
            <w:rStyle w:val="Hyperlink"/>
            <w:rFonts w:cs="Times New Roman"/>
          </w:rPr>
          <w:t>http://www.in.gov/judiciary/citc/museum/voting/index.html</w:t>
        </w:r>
      </w:hyperlink>
      <w:r>
        <w:rPr>
          <w:rFonts w:cs="Times New Roman"/>
        </w:rPr>
        <w:t xml:space="preserve">, </w:t>
      </w:r>
      <w:hyperlink r:id="rId22" w:history="1">
        <w:r w:rsidRPr="00565923">
          <w:rPr>
            <w:rStyle w:val="Hyperlink"/>
            <w:rFonts w:cs="Times New Roman"/>
          </w:rPr>
          <w:t>http://www.indianahistory.org/teachers-students/teacher-resources/classroom-tools/1920s</w:t>
        </w:r>
      </w:hyperlink>
      <w:r>
        <w:rPr>
          <w:rFonts w:cs="Times New Roman"/>
        </w:rPr>
        <w:t xml:space="preserve">, and </w:t>
      </w:r>
      <w:hyperlink r:id="rId23" w:history="1">
        <w:r w:rsidRPr="00565923">
          <w:rPr>
            <w:rStyle w:val="Hyperlink"/>
            <w:rFonts w:cs="Times New Roman"/>
          </w:rPr>
          <w:t>http://www.indianahistory.org/teachers-students/teacher-resources/classroom-tools/immigration-and-ethnic-heritage/time-line</w:t>
        </w:r>
      </w:hyperlink>
      <w:r>
        <w:rPr>
          <w:rFonts w:cs="Times New Roman"/>
        </w:rPr>
        <w:t xml:space="preserve">. You may use any other Internet sources that you find that will be helpful in assisting you with your project. Books that you can use are ones you find from the classroom and the library on the topics and or </w:t>
      </w:r>
      <w:r>
        <w:rPr>
          <w:rFonts w:cs="Times New Roman"/>
          <w:i/>
        </w:rPr>
        <w:t xml:space="preserve">People’s, Parks, and Perceptions: A History and Appreciation of Indiana State Parks </w:t>
      </w:r>
      <w:r>
        <w:rPr>
          <w:rFonts w:cs="Times New Roman"/>
        </w:rPr>
        <w:t xml:space="preserve">by Glory-June </w:t>
      </w:r>
      <w:proofErr w:type="spellStart"/>
      <w:r>
        <w:rPr>
          <w:rFonts w:cs="Times New Roman"/>
        </w:rPr>
        <w:t>Grieff</w:t>
      </w:r>
      <w:proofErr w:type="spellEnd"/>
      <w:r>
        <w:rPr>
          <w:rFonts w:cs="Times New Roman"/>
        </w:rPr>
        <w:t xml:space="preserve">. </w:t>
      </w:r>
    </w:p>
    <w:p w14:paraId="5894B4F8" w14:textId="77777777" w:rsidR="000D26E5" w:rsidRDefault="000D26E5" w:rsidP="000D26E5">
      <w:pPr>
        <w:pStyle w:val="ListParagraph"/>
        <w:numPr>
          <w:ilvl w:val="0"/>
          <w:numId w:val="4"/>
        </w:numPr>
        <w:rPr>
          <w:rFonts w:cs="Times New Roman"/>
        </w:rPr>
      </w:pPr>
      <w:r>
        <w:rPr>
          <w:rFonts w:cs="Times New Roman"/>
        </w:rPr>
        <w:lastRenderedPageBreak/>
        <w:t>Find 3 historical events in the early 20</w:t>
      </w:r>
      <w:r w:rsidRPr="00DA5096">
        <w:rPr>
          <w:rFonts w:cs="Times New Roman"/>
          <w:vertAlign w:val="superscript"/>
        </w:rPr>
        <w:t>th</w:t>
      </w:r>
      <w:r>
        <w:rPr>
          <w:rFonts w:cs="Times New Roman"/>
        </w:rPr>
        <w:t xml:space="preserve"> Century that helped shape Indiana, 1 person that contributed to the shaping of Indiana, and 1 State Park. </w:t>
      </w:r>
    </w:p>
    <w:p w14:paraId="5BEF6CCD" w14:textId="77777777" w:rsidR="000D26E5" w:rsidRPr="00C40C60" w:rsidRDefault="000D26E5" w:rsidP="000D26E5">
      <w:pPr>
        <w:pStyle w:val="ListParagraph"/>
        <w:numPr>
          <w:ilvl w:val="0"/>
          <w:numId w:val="4"/>
        </w:numPr>
        <w:rPr>
          <w:rFonts w:cs="Times New Roman"/>
        </w:rPr>
      </w:pPr>
      <w:r>
        <w:rPr>
          <w:rFonts w:cs="Times New Roman"/>
        </w:rPr>
        <w:t>Include the date of event, name, place, and anything else you think is necessary to include.</w:t>
      </w:r>
    </w:p>
    <w:p w14:paraId="0B2DE518" w14:textId="77777777" w:rsidR="000D26E5" w:rsidRDefault="000D26E5" w:rsidP="000D26E5">
      <w:pPr>
        <w:pStyle w:val="ListParagraph"/>
        <w:numPr>
          <w:ilvl w:val="0"/>
          <w:numId w:val="4"/>
        </w:numPr>
        <w:rPr>
          <w:rFonts w:cs="Times New Roman"/>
        </w:rPr>
      </w:pPr>
      <w:r>
        <w:rPr>
          <w:rFonts w:cs="Times New Roman"/>
        </w:rPr>
        <w:t>Find a picture for each of these 5 details and include them in your timeline.</w:t>
      </w:r>
    </w:p>
    <w:p w14:paraId="7ABA7D6B" w14:textId="77777777" w:rsidR="000D26E5" w:rsidRDefault="000D26E5" w:rsidP="000D26E5">
      <w:pPr>
        <w:pStyle w:val="ListParagraph"/>
        <w:numPr>
          <w:ilvl w:val="0"/>
          <w:numId w:val="4"/>
        </w:numPr>
        <w:rPr>
          <w:rFonts w:cs="Times New Roman"/>
        </w:rPr>
      </w:pPr>
      <w:r>
        <w:rPr>
          <w:rFonts w:cs="Times New Roman"/>
        </w:rPr>
        <w:t xml:space="preserve">After you have finished putting together your timeline, you will pick one of your 5 key details and research it in depth and present it at the local historical museum in front of your peers, parents, and community members. </w:t>
      </w:r>
    </w:p>
    <w:p w14:paraId="5F6A5872" w14:textId="77777777" w:rsidR="000D26E5" w:rsidRDefault="000D26E5" w:rsidP="000D26E5">
      <w:pPr>
        <w:pStyle w:val="ListParagraph"/>
        <w:numPr>
          <w:ilvl w:val="0"/>
          <w:numId w:val="4"/>
        </w:numPr>
        <w:rPr>
          <w:rFonts w:cs="Times New Roman"/>
        </w:rPr>
      </w:pPr>
      <w:r>
        <w:rPr>
          <w:rFonts w:cs="Times New Roman"/>
        </w:rPr>
        <w:t>You will describe your event and compare how that part of the time in Indiana was different than how it is now, or if it is not, than explain why not. You will also explain if what you are talking about still occurs today and if it is a problem. For example: If I were to talk about the Women’s Suffrage, I would explain what it was about, the history of it, than say that Indiana was the 26 of 36 states at the time, that won the women the right to vote. I would say that till this day, women still have the right to vote and that has not changed. You will then explain if you agree with this or not agree with this and why or why not?</w:t>
      </w:r>
    </w:p>
    <w:p w14:paraId="0DD000E2" w14:textId="77777777" w:rsidR="000D26E5" w:rsidRDefault="000D26E5" w:rsidP="000D26E5">
      <w:pPr>
        <w:rPr>
          <w:rFonts w:ascii="Impact" w:hAnsi="Impact"/>
          <w:b/>
        </w:rPr>
      </w:pPr>
    </w:p>
    <w:p w14:paraId="3BE04911" w14:textId="77777777" w:rsidR="000D26E5" w:rsidRPr="002712E6" w:rsidRDefault="000D26E5" w:rsidP="000D26E5">
      <w:pPr>
        <w:rPr>
          <w:rFonts w:ascii="Impact" w:hAnsi="Impact"/>
          <w:sz w:val="28"/>
          <w:szCs w:val="28"/>
        </w:rPr>
      </w:pPr>
      <w:r w:rsidRPr="002712E6">
        <w:rPr>
          <w:rFonts w:ascii="Impact" w:hAnsi="Impact"/>
          <w:sz w:val="28"/>
          <w:szCs w:val="28"/>
        </w:rPr>
        <w:t xml:space="preserve">Procedures: </w:t>
      </w:r>
    </w:p>
    <w:p w14:paraId="166DAD4B" w14:textId="265FD331" w:rsidR="000D26E5" w:rsidRPr="000D26E5" w:rsidRDefault="000D26E5" w:rsidP="000D26E5">
      <w:pPr>
        <w:rPr>
          <w:rFonts w:ascii="Impact" w:hAnsi="Impact"/>
          <w:b/>
        </w:rPr>
      </w:pPr>
      <w:r>
        <w:rPr>
          <w:rFonts w:cs="Times New Roman"/>
        </w:rPr>
        <w:t>Talk about major events in history that influenced life in Indiana in the early 20</w:t>
      </w:r>
      <w:r w:rsidRPr="00A26C5D">
        <w:rPr>
          <w:rFonts w:cs="Times New Roman"/>
          <w:vertAlign w:val="superscript"/>
        </w:rPr>
        <w:t>th</w:t>
      </w:r>
      <w:r>
        <w:rPr>
          <w:rFonts w:cs="Times New Roman"/>
        </w:rPr>
        <w:t xml:space="preserve"> Century such as Women’s Suffrage, The Great Depression, WWI, African American migration from the South, WWII, and development of roads. </w:t>
      </w:r>
      <w:proofErr w:type="gramStart"/>
      <w:r>
        <w:rPr>
          <w:rFonts w:cs="Times New Roman"/>
        </w:rPr>
        <w:t>to</w:t>
      </w:r>
      <w:proofErr w:type="gramEnd"/>
      <w:r>
        <w:rPr>
          <w:rFonts w:cs="Times New Roman"/>
        </w:rPr>
        <w:t xml:space="preserve"> give them some ideas on what they could use. Brainstorm some ideas with them on how they think Indiana was different in the Early 20</w:t>
      </w:r>
      <w:r w:rsidRPr="00A26C5D">
        <w:rPr>
          <w:rFonts w:cs="Times New Roman"/>
          <w:vertAlign w:val="superscript"/>
        </w:rPr>
        <w:t>th</w:t>
      </w:r>
      <w:r>
        <w:rPr>
          <w:rFonts w:cs="Times New Roman"/>
        </w:rPr>
        <w:t xml:space="preserve"> Century than it is now. All of the State Parks will need to be talked about such as: Turkey Run State Park, McCormick’s Creek State Park, Lincoln State Park, and Richard </w:t>
      </w:r>
      <w:proofErr w:type="spellStart"/>
      <w:r>
        <w:rPr>
          <w:rFonts w:cs="Times New Roman"/>
        </w:rPr>
        <w:t>Lieber</w:t>
      </w:r>
      <w:proofErr w:type="spellEnd"/>
      <w:r>
        <w:rPr>
          <w:rFonts w:cs="Times New Roman"/>
        </w:rPr>
        <w:t xml:space="preserve"> himself. Read the directions to them and explain the scoring rubric so they are well aware of the expectations of the assignment as well as answering any questions they may have.</w:t>
      </w:r>
    </w:p>
    <w:p w14:paraId="089DD9D6" w14:textId="77777777" w:rsidR="000D26E5" w:rsidRPr="005B69B9" w:rsidRDefault="000D26E5" w:rsidP="000D26E5">
      <w:pPr>
        <w:rPr>
          <w:rFonts w:ascii="Impact" w:hAnsi="Impact"/>
          <w:b/>
        </w:rPr>
      </w:pPr>
    </w:p>
    <w:p w14:paraId="2ABA9413" w14:textId="77777777" w:rsidR="000D26E5" w:rsidRPr="002712E6" w:rsidRDefault="000D26E5" w:rsidP="000D26E5">
      <w:pPr>
        <w:rPr>
          <w:rFonts w:ascii="Impact" w:hAnsi="Impact"/>
          <w:sz w:val="28"/>
          <w:szCs w:val="28"/>
        </w:rPr>
      </w:pPr>
      <w:r w:rsidRPr="002712E6">
        <w:rPr>
          <w:rFonts w:ascii="Impact" w:hAnsi="Impact"/>
          <w:sz w:val="28"/>
          <w:szCs w:val="28"/>
        </w:rPr>
        <w:t xml:space="preserve">Scoring Rubric: </w:t>
      </w:r>
    </w:p>
    <w:p w14:paraId="52CF729F" w14:textId="77777777" w:rsidR="000D26E5" w:rsidRDefault="000D26E5" w:rsidP="000D26E5">
      <w:pPr>
        <w:rPr>
          <w:rFonts w:ascii="Impact" w:hAnsi="Impact"/>
          <w:b/>
        </w:rPr>
      </w:pPr>
    </w:p>
    <w:tbl>
      <w:tblPr>
        <w:tblStyle w:val="TableGrid"/>
        <w:tblW w:w="9956" w:type="dxa"/>
        <w:tblInd w:w="-144" w:type="dxa"/>
        <w:tblLook w:val="04A0" w:firstRow="1" w:lastRow="0" w:firstColumn="1" w:lastColumn="0" w:noHBand="0" w:noVBand="1"/>
      </w:tblPr>
      <w:tblGrid>
        <w:gridCol w:w="1991"/>
        <w:gridCol w:w="1991"/>
        <w:gridCol w:w="1991"/>
        <w:gridCol w:w="1991"/>
        <w:gridCol w:w="1992"/>
      </w:tblGrid>
      <w:tr w:rsidR="000D26E5" w14:paraId="006958B7" w14:textId="77777777" w:rsidTr="000D26E5">
        <w:trPr>
          <w:trHeight w:val="277"/>
        </w:trPr>
        <w:tc>
          <w:tcPr>
            <w:tcW w:w="1991" w:type="dxa"/>
          </w:tcPr>
          <w:p w14:paraId="7B6D0FCE" w14:textId="77777777" w:rsidR="000D26E5" w:rsidRPr="002712E6" w:rsidRDefault="000D26E5" w:rsidP="005268E3">
            <w:pPr>
              <w:jc w:val="center"/>
              <w:rPr>
                <w:rFonts w:ascii="Impact" w:hAnsi="Impact"/>
                <w:sz w:val="28"/>
                <w:szCs w:val="28"/>
              </w:rPr>
            </w:pPr>
            <w:r w:rsidRPr="002712E6">
              <w:rPr>
                <w:rFonts w:ascii="Impact" w:hAnsi="Impact"/>
                <w:sz w:val="28"/>
                <w:szCs w:val="28"/>
              </w:rPr>
              <w:t>Benchmark</w:t>
            </w:r>
          </w:p>
        </w:tc>
        <w:tc>
          <w:tcPr>
            <w:tcW w:w="1991" w:type="dxa"/>
          </w:tcPr>
          <w:p w14:paraId="22044E12" w14:textId="77777777" w:rsidR="000D26E5" w:rsidRPr="002712E6" w:rsidRDefault="000D26E5" w:rsidP="005268E3">
            <w:pPr>
              <w:jc w:val="center"/>
              <w:rPr>
                <w:rFonts w:ascii="Impact" w:hAnsi="Impact"/>
                <w:sz w:val="28"/>
                <w:szCs w:val="28"/>
              </w:rPr>
            </w:pPr>
            <w:r w:rsidRPr="002712E6">
              <w:rPr>
                <w:rFonts w:ascii="Impact" w:hAnsi="Impact"/>
                <w:sz w:val="28"/>
                <w:szCs w:val="28"/>
              </w:rPr>
              <w:t>1</w:t>
            </w:r>
          </w:p>
        </w:tc>
        <w:tc>
          <w:tcPr>
            <w:tcW w:w="1991" w:type="dxa"/>
          </w:tcPr>
          <w:p w14:paraId="1A33C250" w14:textId="77777777" w:rsidR="000D26E5" w:rsidRPr="002712E6" w:rsidRDefault="000D26E5" w:rsidP="005268E3">
            <w:pPr>
              <w:jc w:val="center"/>
              <w:rPr>
                <w:rFonts w:ascii="Impact" w:hAnsi="Impact"/>
                <w:sz w:val="28"/>
                <w:szCs w:val="28"/>
              </w:rPr>
            </w:pPr>
            <w:r w:rsidRPr="002712E6">
              <w:rPr>
                <w:rFonts w:ascii="Impact" w:hAnsi="Impact"/>
                <w:sz w:val="28"/>
                <w:szCs w:val="28"/>
              </w:rPr>
              <w:t>2</w:t>
            </w:r>
          </w:p>
        </w:tc>
        <w:tc>
          <w:tcPr>
            <w:tcW w:w="1991" w:type="dxa"/>
          </w:tcPr>
          <w:p w14:paraId="4EB22C43" w14:textId="77777777" w:rsidR="000D26E5" w:rsidRPr="002712E6" w:rsidRDefault="000D26E5" w:rsidP="005268E3">
            <w:pPr>
              <w:jc w:val="center"/>
              <w:rPr>
                <w:rFonts w:ascii="Impact" w:hAnsi="Impact"/>
                <w:sz w:val="28"/>
                <w:szCs w:val="28"/>
              </w:rPr>
            </w:pPr>
            <w:r w:rsidRPr="002712E6">
              <w:rPr>
                <w:rFonts w:ascii="Impact" w:hAnsi="Impact"/>
                <w:sz w:val="28"/>
                <w:szCs w:val="28"/>
              </w:rPr>
              <w:t>3</w:t>
            </w:r>
          </w:p>
        </w:tc>
        <w:tc>
          <w:tcPr>
            <w:tcW w:w="1992" w:type="dxa"/>
          </w:tcPr>
          <w:p w14:paraId="2458DED5" w14:textId="77777777" w:rsidR="000D26E5" w:rsidRPr="002712E6" w:rsidRDefault="000D26E5" w:rsidP="005268E3">
            <w:pPr>
              <w:jc w:val="center"/>
              <w:rPr>
                <w:rFonts w:ascii="Impact" w:hAnsi="Impact"/>
                <w:sz w:val="28"/>
                <w:szCs w:val="28"/>
              </w:rPr>
            </w:pPr>
            <w:r w:rsidRPr="002712E6">
              <w:rPr>
                <w:rFonts w:ascii="Impact" w:hAnsi="Impact"/>
                <w:sz w:val="28"/>
                <w:szCs w:val="28"/>
              </w:rPr>
              <w:t>4</w:t>
            </w:r>
          </w:p>
        </w:tc>
      </w:tr>
      <w:tr w:rsidR="000D26E5" w14:paraId="698AC17E" w14:textId="77777777" w:rsidTr="000D26E5">
        <w:trPr>
          <w:trHeight w:val="3170"/>
        </w:trPr>
        <w:tc>
          <w:tcPr>
            <w:tcW w:w="1991" w:type="dxa"/>
          </w:tcPr>
          <w:p w14:paraId="647D14F5" w14:textId="77777777" w:rsidR="000D26E5" w:rsidRPr="00D15B7B" w:rsidRDefault="000D26E5" w:rsidP="005268E3">
            <w:pPr>
              <w:rPr>
                <w:rFonts w:cs="Times New Roman"/>
              </w:rPr>
            </w:pPr>
            <w:r>
              <w:rPr>
                <w:rFonts w:cs="Times New Roman"/>
              </w:rPr>
              <w:t>Students will create a timeline identifying 1 person, 1 State Park, and 3 events that helped shape life in Indiana in the early 20</w:t>
            </w:r>
            <w:r w:rsidRPr="00D15B7B">
              <w:rPr>
                <w:rFonts w:cs="Times New Roman"/>
                <w:vertAlign w:val="superscript"/>
              </w:rPr>
              <w:t>th</w:t>
            </w:r>
            <w:r>
              <w:rPr>
                <w:rFonts w:cs="Times New Roman"/>
              </w:rPr>
              <w:t xml:space="preserve"> Century (4.1.6; 4.1.11)</w:t>
            </w:r>
          </w:p>
        </w:tc>
        <w:tc>
          <w:tcPr>
            <w:tcW w:w="1991" w:type="dxa"/>
          </w:tcPr>
          <w:p w14:paraId="2D99E8DA" w14:textId="77777777" w:rsidR="000D26E5" w:rsidRPr="00563682" w:rsidRDefault="000D26E5" w:rsidP="005268E3">
            <w:pPr>
              <w:rPr>
                <w:rFonts w:cs="Times New Roman"/>
              </w:rPr>
            </w:pPr>
            <w:r>
              <w:rPr>
                <w:rFonts w:cs="Times New Roman"/>
              </w:rPr>
              <w:t xml:space="preserve">Included 2 or less key details and is missing more than 1 date, event, place, and or persons name </w:t>
            </w:r>
          </w:p>
        </w:tc>
        <w:tc>
          <w:tcPr>
            <w:tcW w:w="1991" w:type="dxa"/>
          </w:tcPr>
          <w:p w14:paraId="0486C000" w14:textId="77777777" w:rsidR="000D26E5" w:rsidRPr="00563682" w:rsidRDefault="000D26E5" w:rsidP="005268E3">
            <w:pPr>
              <w:rPr>
                <w:rFonts w:asciiTheme="minorHAnsi" w:hAnsiTheme="minorHAnsi"/>
              </w:rPr>
            </w:pPr>
            <w:r>
              <w:rPr>
                <w:rFonts w:asciiTheme="minorHAnsi" w:hAnsiTheme="minorHAnsi"/>
              </w:rPr>
              <w:t>Included 3 key details in the timeline and is missing a date, event, place, and or persons name in one of them</w:t>
            </w:r>
          </w:p>
        </w:tc>
        <w:tc>
          <w:tcPr>
            <w:tcW w:w="1991" w:type="dxa"/>
          </w:tcPr>
          <w:p w14:paraId="40807A72" w14:textId="77777777" w:rsidR="000D26E5" w:rsidRPr="00563682" w:rsidRDefault="000D26E5" w:rsidP="005268E3">
            <w:pPr>
              <w:rPr>
                <w:rFonts w:cs="Times New Roman"/>
              </w:rPr>
            </w:pPr>
            <w:r>
              <w:rPr>
                <w:rFonts w:cs="Times New Roman"/>
              </w:rPr>
              <w:t>Included only 4 key details in the timeline with date, event, place, and or persons name</w:t>
            </w:r>
          </w:p>
        </w:tc>
        <w:tc>
          <w:tcPr>
            <w:tcW w:w="1992" w:type="dxa"/>
          </w:tcPr>
          <w:p w14:paraId="1BE634F8" w14:textId="77777777" w:rsidR="000D26E5" w:rsidRPr="00D15B7B" w:rsidRDefault="000D26E5" w:rsidP="005268E3">
            <w:pPr>
              <w:rPr>
                <w:rFonts w:cs="Times New Roman"/>
              </w:rPr>
            </w:pPr>
            <w:r>
              <w:rPr>
                <w:rFonts w:cs="Times New Roman"/>
              </w:rPr>
              <w:t>Included all 5 key details in the timeline with date, event, place, a picture, and or persons name</w:t>
            </w:r>
          </w:p>
        </w:tc>
      </w:tr>
      <w:tr w:rsidR="000D26E5" w14:paraId="13B2393E" w14:textId="77777777" w:rsidTr="000D26E5">
        <w:trPr>
          <w:trHeight w:val="2923"/>
        </w:trPr>
        <w:tc>
          <w:tcPr>
            <w:tcW w:w="1991" w:type="dxa"/>
          </w:tcPr>
          <w:p w14:paraId="0B2DEFD8" w14:textId="77777777" w:rsidR="000D26E5" w:rsidRPr="00D15B7B" w:rsidRDefault="000D26E5" w:rsidP="005268E3">
            <w:pPr>
              <w:rPr>
                <w:rFonts w:cs="Times New Roman"/>
              </w:rPr>
            </w:pPr>
            <w:r>
              <w:rPr>
                <w:rFonts w:cs="Times New Roman"/>
              </w:rPr>
              <w:lastRenderedPageBreak/>
              <w:t>Students will describe one person, State Park, or an event in Indiana that influenced change in the early 20</w:t>
            </w:r>
            <w:r w:rsidRPr="00D15B7B">
              <w:rPr>
                <w:rFonts w:cs="Times New Roman"/>
                <w:vertAlign w:val="superscript"/>
              </w:rPr>
              <w:t>th</w:t>
            </w:r>
            <w:r>
              <w:rPr>
                <w:rFonts w:cs="Times New Roman"/>
              </w:rPr>
              <w:t xml:space="preserve"> Century at the local history office (4.1.6)</w:t>
            </w:r>
          </w:p>
        </w:tc>
        <w:tc>
          <w:tcPr>
            <w:tcW w:w="1991" w:type="dxa"/>
          </w:tcPr>
          <w:p w14:paraId="7C56E89D" w14:textId="77777777" w:rsidR="000D26E5" w:rsidRPr="00483F5C" w:rsidRDefault="000D26E5" w:rsidP="005268E3">
            <w:pPr>
              <w:rPr>
                <w:rFonts w:cs="Times New Roman"/>
              </w:rPr>
            </w:pPr>
            <w:r>
              <w:rPr>
                <w:rFonts w:cs="Times New Roman"/>
              </w:rPr>
              <w:t>Student chose a topic that did not relate to the presentation</w:t>
            </w:r>
          </w:p>
        </w:tc>
        <w:tc>
          <w:tcPr>
            <w:tcW w:w="1991" w:type="dxa"/>
          </w:tcPr>
          <w:p w14:paraId="2D26C340" w14:textId="77777777" w:rsidR="000D26E5" w:rsidRPr="00563682" w:rsidRDefault="000D26E5" w:rsidP="005268E3">
            <w:pPr>
              <w:rPr>
                <w:rFonts w:cs="Times New Roman"/>
              </w:rPr>
            </w:pPr>
            <w:r>
              <w:rPr>
                <w:rFonts w:cs="Times New Roman"/>
              </w:rPr>
              <w:t>Student is missing 2 of the 3 elements in his or her presentation</w:t>
            </w:r>
          </w:p>
        </w:tc>
        <w:tc>
          <w:tcPr>
            <w:tcW w:w="1991" w:type="dxa"/>
          </w:tcPr>
          <w:p w14:paraId="431D3D99" w14:textId="77777777" w:rsidR="000D26E5" w:rsidRPr="00563682" w:rsidRDefault="000D26E5" w:rsidP="005268E3">
            <w:pPr>
              <w:rPr>
                <w:rFonts w:cs="Times New Roman"/>
              </w:rPr>
            </w:pPr>
            <w:r>
              <w:rPr>
                <w:rFonts w:cs="Times New Roman"/>
              </w:rPr>
              <w:t>Student is missing one of the 3 elements in his or her presentation</w:t>
            </w:r>
          </w:p>
        </w:tc>
        <w:tc>
          <w:tcPr>
            <w:tcW w:w="1992" w:type="dxa"/>
          </w:tcPr>
          <w:p w14:paraId="53D0FE22" w14:textId="77777777" w:rsidR="000D26E5" w:rsidRPr="00563682" w:rsidRDefault="000D26E5" w:rsidP="005268E3">
            <w:pPr>
              <w:rPr>
                <w:rFonts w:cs="Times New Roman"/>
              </w:rPr>
            </w:pPr>
            <w:r>
              <w:rPr>
                <w:rFonts w:cs="Times New Roman"/>
              </w:rPr>
              <w:t xml:space="preserve">Student chose a person, a State Park, or an event in Indiana; describes its history; related it to Indiana as it is today if applicable; </w:t>
            </w:r>
          </w:p>
        </w:tc>
      </w:tr>
    </w:tbl>
    <w:p w14:paraId="374ABFAA" w14:textId="77777777" w:rsidR="000D26E5" w:rsidRPr="0081580E" w:rsidRDefault="000D26E5" w:rsidP="000D26E5">
      <w:pPr>
        <w:tabs>
          <w:tab w:val="left" w:pos="5472"/>
        </w:tabs>
      </w:pPr>
    </w:p>
    <w:p w14:paraId="3DF06889" w14:textId="77777777" w:rsidR="000D26E5" w:rsidRDefault="000D26E5" w:rsidP="003C4E14">
      <w:pPr>
        <w:widowControl w:val="0"/>
        <w:tabs>
          <w:tab w:val="left" w:pos="220"/>
          <w:tab w:val="left" w:pos="720"/>
        </w:tabs>
        <w:autoSpaceDE w:val="0"/>
        <w:autoSpaceDN w:val="0"/>
        <w:adjustRightInd w:val="0"/>
        <w:rPr>
          <w:rFonts w:cs="Verdana"/>
          <w:sz w:val="22"/>
          <w:szCs w:val="22"/>
        </w:rPr>
      </w:pPr>
    </w:p>
    <w:p w14:paraId="26705B76" w14:textId="77777777" w:rsidR="002712E6" w:rsidRDefault="002712E6" w:rsidP="003C4E14">
      <w:pPr>
        <w:widowControl w:val="0"/>
        <w:tabs>
          <w:tab w:val="left" w:pos="220"/>
          <w:tab w:val="left" w:pos="720"/>
        </w:tabs>
        <w:autoSpaceDE w:val="0"/>
        <w:autoSpaceDN w:val="0"/>
        <w:adjustRightInd w:val="0"/>
        <w:rPr>
          <w:rFonts w:cs="Verdana"/>
          <w:sz w:val="22"/>
          <w:szCs w:val="22"/>
        </w:rPr>
      </w:pPr>
    </w:p>
    <w:p w14:paraId="3F718A85" w14:textId="77777777" w:rsidR="002712E6" w:rsidRDefault="002712E6" w:rsidP="003C4E14">
      <w:pPr>
        <w:widowControl w:val="0"/>
        <w:tabs>
          <w:tab w:val="left" w:pos="220"/>
          <w:tab w:val="left" w:pos="720"/>
        </w:tabs>
        <w:autoSpaceDE w:val="0"/>
        <w:autoSpaceDN w:val="0"/>
        <w:adjustRightInd w:val="0"/>
        <w:rPr>
          <w:rFonts w:cs="Verdana"/>
          <w:sz w:val="22"/>
          <w:szCs w:val="22"/>
        </w:rPr>
      </w:pPr>
    </w:p>
    <w:p w14:paraId="01DBE331" w14:textId="77777777" w:rsidR="002712E6" w:rsidRDefault="002712E6" w:rsidP="003C4E14">
      <w:pPr>
        <w:widowControl w:val="0"/>
        <w:tabs>
          <w:tab w:val="left" w:pos="220"/>
          <w:tab w:val="left" w:pos="720"/>
        </w:tabs>
        <w:autoSpaceDE w:val="0"/>
        <w:autoSpaceDN w:val="0"/>
        <w:adjustRightInd w:val="0"/>
        <w:rPr>
          <w:rFonts w:cs="Verdana"/>
          <w:sz w:val="22"/>
          <w:szCs w:val="22"/>
        </w:rPr>
      </w:pPr>
    </w:p>
    <w:p w14:paraId="6BA77E3A" w14:textId="77777777" w:rsidR="002712E6" w:rsidRDefault="002712E6" w:rsidP="003C4E14">
      <w:pPr>
        <w:widowControl w:val="0"/>
        <w:tabs>
          <w:tab w:val="left" w:pos="220"/>
          <w:tab w:val="left" w:pos="720"/>
        </w:tabs>
        <w:autoSpaceDE w:val="0"/>
        <w:autoSpaceDN w:val="0"/>
        <w:adjustRightInd w:val="0"/>
        <w:rPr>
          <w:rFonts w:cs="Verdana"/>
          <w:sz w:val="22"/>
          <w:szCs w:val="22"/>
        </w:rPr>
      </w:pPr>
    </w:p>
    <w:p w14:paraId="13A27674" w14:textId="77777777" w:rsidR="002712E6" w:rsidRDefault="002712E6" w:rsidP="003C4E14">
      <w:pPr>
        <w:widowControl w:val="0"/>
        <w:tabs>
          <w:tab w:val="left" w:pos="220"/>
          <w:tab w:val="left" w:pos="720"/>
        </w:tabs>
        <w:autoSpaceDE w:val="0"/>
        <w:autoSpaceDN w:val="0"/>
        <w:adjustRightInd w:val="0"/>
        <w:rPr>
          <w:rFonts w:cs="Verdana"/>
          <w:sz w:val="22"/>
          <w:szCs w:val="22"/>
        </w:rPr>
      </w:pPr>
    </w:p>
    <w:p w14:paraId="003277F2" w14:textId="78C3BDB0" w:rsidR="002712E6" w:rsidRPr="002712E6" w:rsidRDefault="002712E6" w:rsidP="002712E6">
      <w:pPr>
        <w:rPr>
          <w:rFonts w:ascii="Impact" w:hAnsi="Impact"/>
          <w:sz w:val="32"/>
          <w:szCs w:val="32"/>
        </w:rPr>
      </w:pPr>
      <w:r w:rsidRPr="002712E6">
        <w:rPr>
          <w:rFonts w:ascii="Impact" w:hAnsi="Impact"/>
          <w:sz w:val="32"/>
          <w:szCs w:val="32"/>
        </w:rPr>
        <w:t>Course Title:</w:t>
      </w:r>
      <w:r>
        <w:rPr>
          <w:rFonts w:ascii="Impact" w:hAnsi="Impact"/>
          <w:sz w:val="32"/>
          <w:szCs w:val="32"/>
        </w:rPr>
        <w:tab/>
      </w:r>
      <w:r w:rsidRPr="002712E6">
        <w:rPr>
          <w:rFonts w:ascii="Impact" w:hAnsi="Impact"/>
          <w:sz w:val="32"/>
          <w:szCs w:val="32"/>
        </w:rPr>
        <w:t xml:space="preserve"> History In Indiana</w:t>
      </w:r>
    </w:p>
    <w:p w14:paraId="2B30413A" w14:textId="1F3EBBA8" w:rsidR="002712E6" w:rsidRPr="002712E6" w:rsidRDefault="002712E6" w:rsidP="002712E6">
      <w:pPr>
        <w:rPr>
          <w:rFonts w:ascii="Impact" w:hAnsi="Impact"/>
          <w:sz w:val="28"/>
          <w:szCs w:val="32"/>
        </w:rPr>
      </w:pPr>
      <w:r>
        <w:rPr>
          <w:rFonts w:ascii="Impact" w:hAnsi="Impact"/>
          <w:sz w:val="28"/>
          <w:szCs w:val="28"/>
        </w:rPr>
        <w:t xml:space="preserve">     </w:t>
      </w:r>
      <w:r w:rsidRPr="002712E6">
        <w:rPr>
          <w:rFonts w:ascii="Impact" w:hAnsi="Impact"/>
          <w:sz w:val="28"/>
          <w:szCs w:val="28"/>
        </w:rPr>
        <w:t xml:space="preserve">Grade Level: </w:t>
      </w:r>
      <w:r>
        <w:rPr>
          <w:rFonts w:ascii="Impact" w:hAnsi="Impact"/>
          <w:sz w:val="28"/>
          <w:szCs w:val="28"/>
        </w:rPr>
        <w:tab/>
        <w:t xml:space="preserve"> </w:t>
      </w:r>
      <w:r w:rsidRPr="002712E6">
        <w:rPr>
          <w:rFonts w:ascii="Impact" w:hAnsi="Impact"/>
          <w:sz w:val="28"/>
          <w:szCs w:val="28"/>
        </w:rPr>
        <w:t>Fourth</w:t>
      </w:r>
    </w:p>
    <w:p w14:paraId="75431E64" w14:textId="44B1EB01" w:rsidR="002712E6" w:rsidRPr="002712E6" w:rsidRDefault="002712E6" w:rsidP="002712E6">
      <w:pPr>
        <w:rPr>
          <w:rFonts w:ascii="Impact" w:hAnsi="Impact"/>
          <w:sz w:val="28"/>
          <w:szCs w:val="28"/>
        </w:rPr>
      </w:pPr>
      <w:r>
        <w:rPr>
          <w:rFonts w:ascii="Impact" w:hAnsi="Impact"/>
          <w:sz w:val="28"/>
          <w:szCs w:val="28"/>
        </w:rPr>
        <w:t xml:space="preserve">                      </w:t>
      </w:r>
      <w:r w:rsidRPr="002712E6">
        <w:rPr>
          <w:rFonts w:ascii="Impact" w:hAnsi="Impact"/>
          <w:sz w:val="28"/>
          <w:szCs w:val="28"/>
        </w:rPr>
        <w:t xml:space="preserve">Unit: </w:t>
      </w:r>
      <w:r>
        <w:rPr>
          <w:rFonts w:ascii="Impact" w:hAnsi="Impact"/>
          <w:sz w:val="28"/>
          <w:szCs w:val="28"/>
        </w:rPr>
        <w:tab/>
        <w:t xml:space="preserve"> </w:t>
      </w:r>
      <w:r w:rsidRPr="002712E6">
        <w:rPr>
          <w:rFonts w:ascii="Impact" w:hAnsi="Impact"/>
          <w:sz w:val="28"/>
          <w:szCs w:val="28"/>
        </w:rPr>
        <w:t>Early 20</w:t>
      </w:r>
      <w:r w:rsidRPr="002712E6">
        <w:rPr>
          <w:rFonts w:ascii="Impact" w:hAnsi="Impact"/>
          <w:sz w:val="28"/>
          <w:szCs w:val="28"/>
          <w:vertAlign w:val="superscript"/>
        </w:rPr>
        <w:t>th</w:t>
      </w:r>
      <w:r w:rsidRPr="002712E6">
        <w:rPr>
          <w:rFonts w:ascii="Impact" w:hAnsi="Impact"/>
          <w:sz w:val="28"/>
          <w:szCs w:val="28"/>
        </w:rPr>
        <w:t xml:space="preserve"> Century</w:t>
      </w:r>
    </w:p>
    <w:p w14:paraId="7AAC8C46" w14:textId="77777777" w:rsidR="002712E6" w:rsidRPr="000A3D6A" w:rsidRDefault="002712E6" w:rsidP="002712E6"/>
    <w:p w14:paraId="7891706F" w14:textId="77777777" w:rsidR="002712E6" w:rsidRPr="002712E6" w:rsidRDefault="002712E6" w:rsidP="002712E6">
      <w:pPr>
        <w:rPr>
          <w:sz w:val="28"/>
          <w:szCs w:val="28"/>
        </w:rPr>
      </w:pPr>
      <w:r w:rsidRPr="002712E6">
        <w:rPr>
          <w:rFonts w:ascii="Impact" w:hAnsi="Impact"/>
          <w:sz w:val="28"/>
          <w:szCs w:val="28"/>
        </w:rPr>
        <w:t>Abstract:</w:t>
      </w:r>
      <w:r w:rsidRPr="002712E6">
        <w:rPr>
          <w:sz w:val="28"/>
          <w:szCs w:val="28"/>
        </w:rPr>
        <w:t xml:space="preserve"> </w:t>
      </w:r>
    </w:p>
    <w:p w14:paraId="488E5BE1" w14:textId="7E9341D0" w:rsidR="002712E6" w:rsidRPr="00961109" w:rsidRDefault="002712E6" w:rsidP="002712E6">
      <w:r>
        <w:t>The purpose of this assignment is for students to gather primary and secondary resources to research an important even in Indiana in the early 20</w:t>
      </w:r>
      <w:r w:rsidRPr="005627F1">
        <w:rPr>
          <w:vertAlign w:val="superscript"/>
        </w:rPr>
        <w:t>th</w:t>
      </w:r>
      <w:r>
        <w:t xml:space="preserve"> century. They are going to gain the knowledge in how to gather information and present what they researched at the local historical museum. This gives them the opportunity to find out some of the major events that have taken place in Indiana.  </w:t>
      </w:r>
    </w:p>
    <w:p w14:paraId="1867A9B9" w14:textId="77777777" w:rsidR="002712E6" w:rsidRDefault="002712E6" w:rsidP="002712E6">
      <w:pPr>
        <w:rPr>
          <w:b/>
        </w:rPr>
      </w:pPr>
    </w:p>
    <w:p w14:paraId="7250D38D" w14:textId="77777777" w:rsidR="002712E6" w:rsidRPr="002712E6" w:rsidRDefault="002712E6" w:rsidP="002712E6">
      <w:pPr>
        <w:tabs>
          <w:tab w:val="left" w:pos="1776"/>
        </w:tabs>
        <w:rPr>
          <w:b/>
          <w:sz w:val="28"/>
          <w:szCs w:val="28"/>
        </w:rPr>
      </w:pPr>
      <w:r w:rsidRPr="002712E6">
        <w:rPr>
          <w:rFonts w:ascii="Impact" w:hAnsi="Impact"/>
          <w:sz w:val="28"/>
          <w:szCs w:val="28"/>
        </w:rPr>
        <w:t>Prompt:</w:t>
      </w:r>
      <w:r w:rsidRPr="002712E6">
        <w:rPr>
          <w:b/>
          <w:sz w:val="28"/>
          <w:szCs w:val="28"/>
        </w:rPr>
        <w:t xml:space="preserve"> </w:t>
      </w:r>
    </w:p>
    <w:p w14:paraId="5BE6CFA9" w14:textId="21D0C654" w:rsidR="002712E6" w:rsidRPr="00961109" w:rsidRDefault="002712E6" w:rsidP="002712E6">
      <w:pPr>
        <w:tabs>
          <w:tab w:val="left" w:pos="1776"/>
        </w:tabs>
      </w:pPr>
      <w:r>
        <w:t>Indiana is a historical place where many events have happened to shape what it is today. Starting in the early 20</w:t>
      </w:r>
      <w:r w:rsidRPr="00961109">
        <w:rPr>
          <w:vertAlign w:val="superscript"/>
        </w:rPr>
        <w:t>th</w:t>
      </w:r>
      <w:r>
        <w:t xml:space="preserve"> century, Indiana has gone through many important events that have involved many important people. Important events in Indiana have shaped how our state has developed in our nation and in our world. You will be making a presentation about an important event that has happened in Indiana, how the event has impacted our state, and any other key detail about the event.  </w:t>
      </w:r>
    </w:p>
    <w:p w14:paraId="40B95BBD" w14:textId="77777777" w:rsidR="002712E6" w:rsidRDefault="002712E6" w:rsidP="002712E6">
      <w:pPr>
        <w:rPr>
          <w:b/>
        </w:rPr>
      </w:pPr>
    </w:p>
    <w:p w14:paraId="2201373B" w14:textId="77777777" w:rsidR="002712E6" w:rsidRPr="002712E6" w:rsidRDefault="002712E6" w:rsidP="002712E6">
      <w:pPr>
        <w:rPr>
          <w:rFonts w:ascii="Impact" w:hAnsi="Impact"/>
          <w:sz w:val="28"/>
          <w:szCs w:val="28"/>
        </w:rPr>
      </w:pPr>
      <w:r w:rsidRPr="002712E6">
        <w:rPr>
          <w:rFonts w:ascii="Impact" w:hAnsi="Impact"/>
          <w:sz w:val="28"/>
          <w:szCs w:val="28"/>
        </w:rPr>
        <w:t>Directions to Students:</w:t>
      </w:r>
    </w:p>
    <w:p w14:paraId="23B0968C" w14:textId="77777777" w:rsidR="002712E6" w:rsidRDefault="002712E6" w:rsidP="002712E6">
      <w:r>
        <w:rPr>
          <w:b/>
        </w:rPr>
        <w:t xml:space="preserve">“ </w:t>
      </w:r>
      <w:r>
        <w:t>In class we have been discussing about events that have happened in Indiana since the early 20</w:t>
      </w:r>
      <w:r w:rsidRPr="00CD5029">
        <w:rPr>
          <w:vertAlign w:val="superscript"/>
        </w:rPr>
        <w:t>th</w:t>
      </w:r>
      <w:r>
        <w:t xml:space="preserve"> century. Some of these events include: natural disasters, wars, Women’s Suffrage, The Great Depression, WWI, African American migration from the South, WWII, and development of roads. </w:t>
      </w:r>
    </w:p>
    <w:p w14:paraId="488C309B" w14:textId="77777777" w:rsidR="002712E6" w:rsidRPr="00CD5029" w:rsidRDefault="002712E6" w:rsidP="002712E6">
      <w:pPr>
        <w:pStyle w:val="ListParagraph"/>
        <w:numPr>
          <w:ilvl w:val="0"/>
          <w:numId w:val="5"/>
        </w:numPr>
        <w:rPr>
          <w:rFonts w:cs="Times New Roman"/>
        </w:rPr>
      </w:pPr>
      <w:r>
        <w:t xml:space="preserve">Research the historical events that have taken place in Indiana using the Internet sources: </w:t>
      </w:r>
      <w:hyperlink r:id="rId24" w:history="1">
        <w:r w:rsidRPr="00565923">
          <w:rPr>
            <w:rStyle w:val="Hyperlink"/>
            <w:rFonts w:cs="Times New Roman"/>
          </w:rPr>
          <w:t>http://centerforhistory.org/learn-history/indiana-history/indiana-through-change-1920-1940</w:t>
        </w:r>
      </w:hyperlink>
      <w:r>
        <w:rPr>
          <w:rFonts w:cs="Times New Roman"/>
        </w:rPr>
        <w:t xml:space="preserve">, </w:t>
      </w:r>
      <w:hyperlink r:id="rId25" w:history="1">
        <w:r w:rsidRPr="00565923">
          <w:rPr>
            <w:rStyle w:val="Hyperlink"/>
            <w:rFonts w:cs="Times New Roman"/>
          </w:rPr>
          <w:t>http://www.shgresources.com/in/timeline/</w:t>
        </w:r>
      </w:hyperlink>
      <w:r>
        <w:rPr>
          <w:rFonts w:cs="Times New Roman"/>
        </w:rPr>
        <w:t xml:space="preserve">, </w:t>
      </w:r>
      <w:hyperlink r:id="rId26" w:history="1">
        <w:r w:rsidRPr="00565923">
          <w:rPr>
            <w:rStyle w:val="Hyperlink"/>
            <w:rFonts w:cs="Times New Roman"/>
          </w:rPr>
          <w:t>http://www.in.gov/judiciary/citc/museum/voting/index.html</w:t>
        </w:r>
      </w:hyperlink>
      <w:r>
        <w:rPr>
          <w:rFonts w:cs="Times New Roman"/>
        </w:rPr>
        <w:t xml:space="preserve">, </w:t>
      </w:r>
      <w:hyperlink r:id="rId27" w:history="1">
        <w:r w:rsidRPr="00565923">
          <w:rPr>
            <w:rStyle w:val="Hyperlink"/>
            <w:rFonts w:cs="Times New Roman"/>
          </w:rPr>
          <w:t>http://www.indianahistory.org/teachers-students/teacher-resources/classroom-tools/1920s</w:t>
        </w:r>
      </w:hyperlink>
      <w:r>
        <w:rPr>
          <w:rFonts w:cs="Times New Roman"/>
        </w:rPr>
        <w:t xml:space="preserve">, and </w:t>
      </w:r>
      <w:hyperlink r:id="rId28" w:history="1">
        <w:r w:rsidRPr="00565923">
          <w:rPr>
            <w:rStyle w:val="Hyperlink"/>
            <w:rFonts w:cs="Times New Roman"/>
          </w:rPr>
          <w:t>http://www.indianahistory.org/teachers-students/teacher-resources/classroom-tools/immigration-and-ethnic-heritage/time-line</w:t>
        </w:r>
      </w:hyperlink>
      <w:r>
        <w:rPr>
          <w:rFonts w:cs="Times New Roman"/>
        </w:rPr>
        <w:t xml:space="preserve">. You may use any other Internet and print sources that you find that will help you. Books that you can use are ones you find from the classroom and the library on the topics and or </w:t>
      </w:r>
      <w:r>
        <w:rPr>
          <w:rFonts w:cs="Times New Roman"/>
          <w:i/>
        </w:rPr>
        <w:t xml:space="preserve">People’s, Parks, and Perceptions: A History and Appreciation of Indiana State Parks </w:t>
      </w:r>
      <w:r>
        <w:rPr>
          <w:rFonts w:cs="Times New Roman"/>
        </w:rPr>
        <w:t xml:space="preserve">by Glory-June </w:t>
      </w:r>
      <w:proofErr w:type="spellStart"/>
      <w:r>
        <w:rPr>
          <w:rFonts w:cs="Times New Roman"/>
        </w:rPr>
        <w:t>Grieff</w:t>
      </w:r>
      <w:proofErr w:type="spellEnd"/>
      <w:r>
        <w:rPr>
          <w:rFonts w:cs="Times New Roman"/>
        </w:rPr>
        <w:t xml:space="preserve">. </w:t>
      </w:r>
    </w:p>
    <w:p w14:paraId="4531898B" w14:textId="77777777" w:rsidR="002712E6" w:rsidRDefault="002712E6" w:rsidP="002712E6">
      <w:pPr>
        <w:ind w:left="360"/>
      </w:pPr>
      <w:r>
        <w:t xml:space="preserve">2.  Work with a partner to chose an important event in Indiana’s history. Your teacher must approve your event. </w:t>
      </w:r>
    </w:p>
    <w:p w14:paraId="18766E2B" w14:textId="77777777" w:rsidR="002712E6" w:rsidRDefault="002712E6" w:rsidP="002712E6">
      <w:pPr>
        <w:ind w:left="360"/>
      </w:pPr>
      <w:r>
        <w:t>3. Work with your partner to make a 5-10 minute presentation about your chosen event</w:t>
      </w:r>
    </w:p>
    <w:p w14:paraId="126D24D7" w14:textId="77777777" w:rsidR="002712E6" w:rsidRDefault="002712E6" w:rsidP="002712E6">
      <w:pPr>
        <w:ind w:left="360"/>
      </w:pPr>
      <w:r>
        <w:t xml:space="preserve">4. Develop a visual aid to go along with your presentation.  </w:t>
      </w:r>
    </w:p>
    <w:p w14:paraId="002B0EF2" w14:textId="77777777" w:rsidR="002712E6" w:rsidRDefault="002712E6" w:rsidP="002712E6">
      <w:pPr>
        <w:ind w:left="360"/>
      </w:pPr>
      <w:r>
        <w:t xml:space="preserve">5.  In your presentation you also must explain the two sides of the event. For example if you chose a war, explain why people wanted it and why people did not. Then state what side you would side with and give several reasons why.  </w:t>
      </w:r>
    </w:p>
    <w:p w14:paraId="14002648" w14:textId="77777777" w:rsidR="004F40C2" w:rsidRDefault="002712E6" w:rsidP="002712E6">
      <w:pPr>
        <w:ind w:left="360"/>
      </w:pPr>
      <w:r>
        <w:t xml:space="preserve">6. After several weeks of preparation we will be presenting our events at our local historical society where our family and community members will be invited. </w:t>
      </w:r>
    </w:p>
    <w:p w14:paraId="1D7DA874" w14:textId="77777777" w:rsidR="004F40C2" w:rsidRDefault="004F40C2" w:rsidP="002712E6">
      <w:pPr>
        <w:ind w:left="360"/>
      </w:pPr>
    </w:p>
    <w:p w14:paraId="0EE90E4B" w14:textId="64C966E7" w:rsidR="002712E6" w:rsidRPr="00B83DB7" w:rsidRDefault="002712E6" w:rsidP="002712E6">
      <w:pPr>
        <w:ind w:left="360"/>
      </w:pPr>
      <w:r>
        <w:rPr>
          <w:b/>
        </w:rPr>
        <w:t xml:space="preserve">Procedures: </w:t>
      </w:r>
    </w:p>
    <w:p w14:paraId="1DD60574" w14:textId="77777777" w:rsidR="002712E6" w:rsidRPr="00961109" w:rsidRDefault="002712E6" w:rsidP="002712E6">
      <w:r>
        <w:t>In the presentation students need to discuss: what the event is, why it is important, how the event came to happen, any aftermath the event caused, any important people or groups involved in the event, how the event was important on a local, national, and world wide level. You and your partner must also explain to different sides of the event. For example if you chose to discuss a war, you will talk about both sides of it (the people that were for it and the people that were against it.) Then you will state what your stand is on the topic in your presentation. You will also relate your event to our life today and how it is still a problem. For example if you chose a war event in the early 20</w:t>
      </w:r>
      <w:r w:rsidRPr="003D5BED">
        <w:rPr>
          <w:vertAlign w:val="superscript"/>
        </w:rPr>
        <w:t>th</w:t>
      </w:r>
      <w:r>
        <w:t xml:space="preserve"> century think about how the event of war still affects our lives today.  The visual aid needs to have pictures about the event, people involved, and any other pictures that fit with the event. </w:t>
      </w:r>
    </w:p>
    <w:p w14:paraId="369BE972" w14:textId="77777777" w:rsidR="002712E6" w:rsidRDefault="002712E6" w:rsidP="002712E6">
      <w:pPr>
        <w:rPr>
          <w:b/>
        </w:rPr>
      </w:pPr>
    </w:p>
    <w:p w14:paraId="16579036" w14:textId="77777777" w:rsidR="002712E6" w:rsidRPr="002712E6" w:rsidRDefault="002712E6" w:rsidP="002712E6">
      <w:pPr>
        <w:rPr>
          <w:rFonts w:ascii="Impact" w:hAnsi="Impact"/>
          <w:sz w:val="28"/>
          <w:szCs w:val="28"/>
        </w:rPr>
      </w:pPr>
      <w:r w:rsidRPr="002712E6">
        <w:rPr>
          <w:rFonts w:ascii="Impact" w:hAnsi="Impact"/>
          <w:sz w:val="28"/>
          <w:szCs w:val="28"/>
        </w:rPr>
        <w:t xml:space="preserve">Scoring Rubric: </w:t>
      </w:r>
    </w:p>
    <w:p w14:paraId="38441A45" w14:textId="77777777" w:rsidR="002712E6" w:rsidRDefault="002712E6" w:rsidP="002712E6"/>
    <w:tbl>
      <w:tblPr>
        <w:tblStyle w:val="TableGrid"/>
        <w:tblW w:w="10326" w:type="dxa"/>
        <w:tblInd w:w="-504" w:type="dxa"/>
        <w:tblLook w:val="04A0" w:firstRow="1" w:lastRow="0" w:firstColumn="1" w:lastColumn="0" w:noHBand="0" w:noVBand="1"/>
      </w:tblPr>
      <w:tblGrid>
        <w:gridCol w:w="2065"/>
        <w:gridCol w:w="2065"/>
        <w:gridCol w:w="2065"/>
        <w:gridCol w:w="2065"/>
        <w:gridCol w:w="2066"/>
      </w:tblGrid>
      <w:tr w:rsidR="002712E6" w14:paraId="6A10EBE3" w14:textId="77777777" w:rsidTr="002712E6">
        <w:trPr>
          <w:trHeight w:val="285"/>
        </w:trPr>
        <w:tc>
          <w:tcPr>
            <w:tcW w:w="2065" w:type="dxa"/>
          </w:tcPr>
          <w:p w14:paraId="27B09AD1" w14:textId="77777777" w:rsidR="002712E6" w:rsidRPr="002712E6" w:rsidRDefault="002712E6" w:rsidP="005268E3">
            <w:pPr>
              <w:jc w:val="center"/>
              <w:rPr>
                <w:rFonts w:ascii="Impact" w:hAnsi="Impact"/>
                <w:sz w:val="28"/>
                <w:szCs w:val="28"/>
              </w:rPr>
            </w:pPr>
            <w:r w:rsidRPr="002712E6">
              <w:rPr>
                <w:rFonts w:ascii="Impact" w:hAnsi="Impact"/>
                <w:sz w:val="28"/>
                <w:szCs w:val="28"/>
              </w:rPr>
              <w:t>Benchmark</w:t>
            </w:r>
          </w:p>
        </w:tc>
        <w:tc>
          <w:tcPr>
            <w:tcW w:w="2065" w:type="dxa"/>
          </w:tcPr>
          <w:p w14:paraId="3D2FFDEC" w14:textId="77777777" w:rsidR="002712E6" w:rsidRPr="002712E6" w:rsidRDefault="002712E6" w:rsidP="005268E3">
            <w:pPr>
              <w:jc w:val="center"/>
              <w:rPr>
                <w:rFonts w:ascii="Impact" w:hAnsi="Impact"/>
                <w:sz w:val="28"/>
                <w:szCs w:val="28"/>
              </w:rPr>
            </w:pPr>
            <w:r w:rsidRPr="002712E6">
              <w:rPr>
                <w:rFonts w:ascii="Impact" w:hAnsi="Impact"/>
                <w:sz w:val="28"/>
                <w:szCs w:val="28"/>
              </w:rPr>
              <w:t>1</w:t>
            </w:r>
          </w:p>
        </w:tc>
        <w:tc>
          <w:tcPr>
            <w:tcW w:w="2065" w:type="dxa"/>
          </w:tcPr>
          <w:p w14:paraId="752D10D6" w14:textId="77777777" w:rsidR="002712E6" w:rsidRPr="002712E6" w:rsidRDefault="002712E6" w:rsidP="005268E3">
            <w:pPr>
              <w:jc w:val="center"/>
              <w:rPr>
                <w:rFonts w:ascii="Impact" w:hAnsi="Impact"/>
                <w:sz w:val="28"/>
                <w:szCs w:val="28"/>
              </w:rPr>
            </w:pPr>
            <w:r w:rsidRPr="002712E6">
              <w:rPr>
                <w:rFonts w:ascii="Impact" w:hAnsi="Impact"/>
                <w:sz w:val="28"/>
                <w:szCs w:val="28"/>
              </w:rPr>
              <w:t>2</w:t>
            </w:r>
          </w:p>
        </w:tc>
        <w:tc>
          <w:tcPr>
            <w:tcW w:w="2065" w:type="dxa"/>
          </w:tcPr>
          <w:p w14:paraId="5CEBD43B" w14:textId="77777777" w:rsidR="002712E6" w:rsidRPr="002712E6" w:rsidRDefault="002712E6" w:rsidP="005268E3">
            <w:pPr>
              <w:jc w:val="center"/>
              <w:rPr>
                <w:rFonts w:ascii="Impact" w:hAnsi="Impact"/>
                <w:sz w:val="28"/>
                <w:szCs w:val="28"/>
              </w:rPr>
            </w:pPr>
            <w:r w:rsidRPr="002712E6">
              <w:rPr>
                <w:rFonts w:ascii="Impact" w:hAnsi="Impact"/>
                <w:sz w:val="28"/>
                <w:szCs w:val="28"/>
              </w:rPr>
              <w:t>3</w:t>
            </w:r>
          </w:p>
        </w:tc>
        <w:tc>
          <w:tcPr>
            <w:tcW w:w="2066" w:type="dxa"/>
          </w:tcPr>
          <w:p w14:paraId="5E39CA40" w14:textId="77777777" w:rsidR="002712E6" w:rsidRPr="002712E6" w:rsidRDefault="002712E6" w:rsidP="005268E3">
            <w:pPr>
              <w:jc w:val="center"/>
              <w:rPr>
                <w:rFonts w:ascii="Impact" w:hAnsi="Impact"/>
                <w:sz w:val="28"/>
                <w:szCs w:val="28"/>
              </w:rPr>
            </w:pPr>
            <w:r w:rsidRPr="002712E6">
              <w:rPr>
                <w:rFonts w:ascii="Impact" w:hAnsi="Impact"/>
                <w:sz w:val="28"/>
                <w:szCs w:val="28"/>
              </w:rPr>
              <w:t>4</w:t>
            </w:r>
          </w:p>
        </w:tc>
      </w:tr>
      <w:tr w:rsidR="002712E6" w14:paraId="55197044" w14:textId="77777777" w:rsidTr="002712E6">
        <w:trPr>
          <w:trHeight w:val="3259"/>
        </w:trPr>
        <w:tc>
          <w:tcPr>
            <w:tcW w:w="2065" w:type="dxa"/>
          </w:tcPr>
          <w:p w14:paraId="26366039" w14:textId="77777777" w:rsidR="002712E6" w:rsidRDefault="002712E6" w:rsidP="005268E3">
            <w:r w:rsidRPr="00CD5029">
              <w:rPr>
                <w:rFonts w:cs="Times New Roman"/>
              </w:rPr>
              <w:t xml:space="preserve">Students will </w:t>
            </w:r>
            <w:r>
              <w:t>use primary and secondary sources and online source materials; construct a brief narrative about an event in Indiana history.</w:t>
            </w:r>
          </w:p>
          <w:p w14:paraId="0F162EBF" w14:textId="77777777" w:rsidR="002712E6" w:rsidRPr="00D15B7B" w:rsidRDefault="002712E6" w:rsidP="005268E3">
            <w:pPr>
              <w:rPr>
                <w:rFonts w:cs="Times New Roman"/>
              </w:rPr>
            </w:pPr>
          </w:p>
        </w:tc>
        <w:tc>
          <w:tcPr>
            <w:tcW w:w="2065" w:type="dxa"/>
          </w:tcPr>
          <w:p w14:paraId="610C062A" w14:textId="77777777" w:rsidR="002712E6" w:rsidRPr="00563682" w:rsidRDefault="002712E6" w:rsidP="005268E3">
            <w:pPr>
              <w:rPr>
                <w:rFonts w:cs="Times New Roman"/>
              </w:rPr>
            </w:pPr>
            <w:r>
              <w:rPr>
                <w:rFonts w:cs="Times New Roman"/>
              </w:rPr>
              <w:t xml:space="preserve">Student chose an event that was not approved. Less than 1 minute. Only 1 type of source was used. </w:t>
            </w:r>
          </w:p>
        </w:tc>
        <w:tc>
          <w:tcPr>
            <w:tcW w:w="2065" w:type="dxa"/>
          </w:tcPr>
          <w:p w14:paraId="25555C9D" w14:textId="77777777" w:rsidR="002712E6" w:rsidRDefault="002712E6" w:rsidP="005268E3">
            <w:pPr>
              <w:rPr>
                <w:rFonts w:asciiTheme="minorHAnsi" w:hAnsiTheme="minorHAnsi"/>
              </w:rPr>
            </w:pPr>
            <w:r>
              <w:rPr>
                <w:rFonts w:asciiTheme="minorHAnsi" w:hAnsiTheme="minorHAnsi"/>
              </w:rPr>
              <w:t xml:space="preserve">Student chose an event that was not approved.  Presentation was </w:t>
            </w:r>
          </w:p>
          <w:p w14:paraId="56CEC754" w14:textId="77777777" w:rsidR="002712E6" w:rsidRPr="00563682" w:rsidRDefault="002712E6" w:rsidP="005268E3">
            <w:pPr>
              <w:rPr>
                <w:rFonts w:asciiTheme="minorHAnsi" w:hAnsiTheme="minorHAnsi"/>
              </w:rPr>
            </w:pPr>
            <w:r>
              <w:rPr>
                <w:rFonts w:asciiTheme="minorHAnsi" w:hAnsiTheme="minorHAnsi"/>
              </w:rPr>
              <w:t xml:space="preserve">1-3 minutes. No visual aid was used. Few types of sources were used. </w:t>
            </w:r>
          </w:p>
        </w:tc>
        <w:tc>
          <w:tcPr>
            <w:tcW w:w="2065" w:type="dxa"/>
          </w:tcPr>
          <w:p w14:paraId="55C1C89E" w14:textId="77777777" w:rsidR="002712E6" w:rsidRDefault="002712E6" w:rsidP="005268E3">
            <w:pPr>
              <w:rPr>
                <w:rFonts w:cs="Times New Roman"/>
              </w:rPr>
            </w:pPr>
            <w:r>
              <w:rPr>
                <w:rFonts w:cs="Times New Roman"/>
              </w:rPr>
              <w:t>Students chose an approved event in Indiana’s history. Presentation was 3-5 minutes long. Visual aid had no pictures</w:t>
            </w:r>
          </w:p>
          <w:p w14:paraId="063A2CD8" w14:textId="77777777" w:rsidR="002712E6" w:rsidRPr="00563682" w:rsidRDefault="002712E6" w:rsidP="005268E3">
            <w:pPr>
              <w:rPr>
                <w:rFonts w:cs="Times New Roman"/>
              </w:rPr>
            </w:pPr>
            <w:r>
              <w:rPr>
                <w:rFonts w:cs="Times New Roman"/>
              </w:rPr>
              <w:t xml:space="preserve">Some of the types of sources were used. </w:t>
            </w:r>
          </w:p>
        </w:tc>
        <w:tc>
          <w:tcPr>
            <w:tcW w:w="2066" w:type="dxa"/>
          </w:tcPr>
          <w:p w14:paraId="00D70CF9" w14:textId="77777777" w:rsidR="002712E6" w:rsidRPr="00D15B7B" w:rsidRDefault="002712E6" w:rsidP="005268E3">
            <w:pPr>
              <w:rPr>
                <w:rFonts w:cs="Times New Roman"/>
              </w:rPr>
            </w:pPr>
            <w:r>
              <w:rPr>
                <w:rFonts w:cs="Times New Roman"/>
              </w:rPr>
              <w:t xml:space="preserve">Students chose an approved event in Indiana’s history. Presentation was 5-10 minutes long. Visual aid was used with pictures. All types of sources were used. </w:t>
            </w:r>
          </w:p>
        </w:tc>
      </w:tr>
      <w:tr w:rsidR="002712E6" w14:paraId="2A36EFB7" w14:textId="77777777" w:rsidTr="002712E6">
        <w:trPr>
          <w:trHeight w:val="3259"/>
        </w:trPr>
        <w:tc>
          <w:tcPr>
            <w:tcW w:w="2065" w:type="dxa"/>
          </w:tcPr>
          <w:p w14:paraId="4BF4C94E" w14:textId="77777777" w:rsidR="002712E6" w:rsidRPr="00CD5029" w:rsidRDefault="002712E6" w:rsidP="005268E3">
            <w:pPr>
              <w:rPr>
                <w:rFonts w:cs="Times New Roman"/>
              </w:rPr>
            </w:pPr>
            <w:r>
              <w:rPr>
                <w:rFonts w:cs="Times New Roman"/>
              </w:rPr>
              <w:lastRenderedPageBreak/>
              <w:t xml:space="preserve">Students will discuss the two opposite sides to their event and chose the side they most agree with. Students will also discuss how an event like their own affects our world today. </w:t>
            </w:r>
          </w:p>
        </w:tc>
        <w:tc>
          <w:tcPr>
            <w:tcW w:w="2065" w:type="dxa"/>
          </w:tcPr>
          <w:p w14:paraId="08DB8A29" w14:textId="78B41944" w:rsidR="002712E6" w:rsidRDefault="002712E6" w:rsidP="005268E3">
            <w:pPr>
              <w:rPr>
                <w:rFonts w:cs="Times New Roman"/>
              </w:rPr>
            </w:pPr>
            <w:r>
              <w:rPr>
                <w:rFonts w:cs="Times New Roman"/>
              </w:rPr>
              <w:t>Students do not give the 2 sides, do not cho</w:t>
            </w:r>
            <w:r w:rsidR="004F40C2">
              <w:rPr>
                <w:rFonts w:cs="Times New Roman"/>
              </w:rPr>
              <w:t>o</w:t>
            </w:r>
            <w:bookmarkStart w:id="0" w:name="_GoBack"/>
            <w:bookmarkEnd w:id="0"/>
            <w:r>
              <w:rPr>
                <w:rFonts w:cs="Times New Roman"/>
              </w:rPr>
              <w:t xml:space="preserve">se their side, and do not relate it to today’s world. </w:t>
            </w:r>
          </w:p>
        </w:tc>
        <w:tc>
          <w:tcPr>
            <w:tcW w:w="2065" w:type="dxa"/>
          </w:tcPr>
          <w:p w14:paraId="694FEBAF" w14:textId="77777777" w:rsidR="002712E6" w:rsidRDefault="002712E6" w:rsidP="005268E3">
            <w:pPr>
              <w:rPr>
                <w:rFonts w:asciiTheme="minorHAnsi" w:hAnsiTheme="minorHAnsi"/>
              </w:rPr>
            </w:pPr>
            <w:r>
              <w:rPr>
                <w:rFonts w:asciiTheme="minorHAnsi" w:hAnsiTheme="minorHAnsi"/>
              </w:rPr>
              <w:t xml:space="preserve">Students poorly explain 2 sides to the event. Do not chose their side or give reasons why. Do no relate it to our world today. </w:t>
            </w:r>
          </w:p>
        </w:tc>
        <w:tc>
          <w:tcPr>
            <w:tcW w:w="2065" w:type="dxa"/>
          </w:tcPr>
          <w:p w14:paraId="3A117988" w14:textId="77777777" w:rsidR="002712E6" w:rsidRDefault="002712E6" w:rsidP="005268E3">
            <w:pPr>
              <w:rPr>
                <w:rFonts w:cs="Times New Roman"/>
              </w:rPr>
            </w:pPr>
            <w:r>
              <w:rPr>
                <w:rFonts w:cs="Times New Roman"/>
              </w:rPr>
              <w:t xml:space="preserve">Students somewhat explain 2 sides to the event. Students chose their side and somewhat state reasons why. Students do not fully relate it to our world today. </w:t>
            </w:r>
          </w:p>
        </w:tc>
        <w:tc>
          <w:tcPr>
            <w:tcW w:w="2066" w:type="dxa"/>
          </w:tcPr>
          <w:p w14:paraId="4B7031E5" w14:textId="77777777" w:rsidR="002712E6" w:rsidRDefault="002712E6" w:rsidP="005268E3">
            <w:pPr>
              <w:rPr>
                <w:rFonts w:cs="Times New Roman"/>
              </w:rPr>
            </w:pPr>
            <w:r>
              <w:rPr>
                <w:rFonts w:cs="Times New Roman"/>
              </w:rPr>
              <w:t xml:space="preserve">Students fully explain 2 sides to the event. Students chose their side and state reasons why. Students relate event to today’s world and how it’s effect. </w:t>
            </w:r>
          </w:p>
        </w:tc>
      </w:tr>
    </w:tbl>
    <w:p w14:paraId="18970AF0" w14:textId="77777777" w:rsidR="002712E6" w:rsidRPr="0081580E" w:rsidRDefault="002712E6" w:rsidP="002712E6">
      <w:pPr>
        <w:tabs>
          <w:tab w:val="left" w:pos="5472"/>
        </w:tabs>
      </w:pPr>
    </w:p>
    <w:p w14:paraId="758B494A" w14:textId="77777777" w:rsidR="002712E6" w:rsidRPr="000A3D6A" w:rsidRDefault="002712E6" w:rsidP="002712E6">
      <w:pPr>
        <w:rPr>
          <w:i/>
        </w:rPr>
      </w:pPr>
    </w:p>
    <w:p w14:paraId="5AA7029A" w14:textId="77777777" w:rsidR="002712E6" w:rsidRPr="003C4E14" w:rsidRDefault="002712E6" w:rsidP="003C4E14">
      <w:pPr>
        <w:widowControl w:val="0"/>
        <w:tabs>
          <w:tab w:val="left" w:pos="220"/>
          <w:tab w:val="left" w:pos="720"/>
        </w:tabs>
        <w:autoSpaceDE w:val="0"/>
        <w:autoSpaceDN w:val="0"/>
        <w:adjustRightInd w:val="0"/>
        <w:rPr>
          <w:rFonts w:cs="Verdana"/>
          <w:sz w:val="22"/>
          <w:szCs w:val="22"/>
        </w:rPr>
      </w:pPr>
    </w:p>
    <w:sectPr w:rsidR="002712E6" w:rsidRPr="003C4E14" w:rsidSect="003C4E14">
      <w:headerReference w:type="default" r:id="rId29"/>
      <w:footerReference w:type="even" r:id="rId30"/>
      <w:footerReference w:type="default" r:id="rId31"/>
      <w:headerReference w:type="first" r:id="rId32"/>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6F9BD4" w14:textId="77777777" w:rsidR="00EA3FA3" w:rsidRDefault="00EA3FA3">
      <w:r>
        <w:separator/>
      </w:r>
    </w:p>
  </w:endnote>
  <w:endnote w:type="continuationSeparator" w:id="0">
    <w:p w14:paraId="4D74186C" w14:textId="77777777" w:rsidR="00EA3FA3" w:rsidRDefault="00EA3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mpact">
    <w:panose1 w:val="020B080603090205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B65ABA" w14:textId="77777777" w:rsidR="00BB3228" w:rsidRDefault="00BB3228" w:rsidP="003F1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C384F6" w14:textId="77777777" w:rsidR="00BB3228" w:rsidRDefault="00BB3228" w:rsidP="003F17C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B27408" w14:textId="77777777" w:rsidR="00BB3228" w:rsidRDefault="00BB3228" w:rsidP="003F17C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F40C2">
      <w:rPr>
        <w:rStyle w:val="PageNumber"/>
        <w:noProof/>
      </w:rPr>
      <w:t>2</w:t>
    </w:r>
    <w:r>
      <w:rPr>
        <w:rStyle w:val="PageNumber"/>
      </w:rPr>
      <w:fldChar w:fldCharType="end"/>
    </w:r>
  </w:p>
  <w:p w14:paraId="691A31CB" w14:textId="77777777" w:rsidR="00BB3228" w:rsidRDefault="00BB3228" w:rsidP="003F17C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2FBED" w14:textId="77777777" w:rsidR="00EA3FA3" w:rsidRDefault="00EA3FA3">
      <w:r>
        <w:separator/>
      </w:r>
    </w:p>
  </w:footnote>
  <w:footnote w:type="continuationSeparator" w:id="0">
    <w:p w14:paraId="40F7A3C5" w14:textId="77777777" w:rsidR="00EA3FA3" w:rsidRDefault="00EA3F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4E5F1B" w14:textId="1DCEEA61" w:rsidR="00C760B1" w:rsidRDefault="00C760B1">
    <w:pPr>
      <w:pStyle w:val="Header"/>
    </w:pPr>
    <w:r>
      <w:t>Courtney Stephens and Shannon Curry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CA04F" w14:textId="77777777" w:rsidR="00BB3228" w:rsidRDefault="00BB3228">
    <w:pPr>
      <w:pStyle w:val="Header"/>
    </w:pPr>
    <w:r>
      <w:t>Courtney Stephens and Shannon Curry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B7EE8"/>
    <w:multiLevelType w:val="hybridMultilevel"/>
    <w:tmpl w:val="CF161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4129"/>
    <w:multiLevelType w:val="hybridMultilevel"/>
    <w:tmpl w:val="761A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B1B48"/>
    <w:multiLevelType w:val="hybridMultilevel"/>
    <w:tmpl w:val="A2728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9864C9"/>
    <w:multiLevelType w:val="hybridMultilevel"/>
    <w:tmpl w:val="5268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A448D7"/>
    <w:multiLevelType w:val="hybridMultilevel"/>
    <w:tmpl w:val="761A2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B04734"/>
    <w:multiLevelType w:val="hybridMultilevel"/>
    <w:tmpl w:val="A192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BF181D"/>
    <w:multiLevelType w:val="hybridMultilevel"/>
    <w:tmpl w:val="6778C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D015B15"/>
    <w:multiLevelType w:val="hybridMultilevel"/>
    <w:tmpl w:val="EFE6F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0"/>
  </w:num>
  <w:num w:numId="4">
    <w:abstractNumId w:val="5"/>
  </w:num>
  <w:num w:numId="5">
    <w:abstractNumId w:val="2"/>
  </w:num>
  <w:num w:numId="6">
    <w:abstractNumId w:val="6"/>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FA5"/>
    <w:rsid w:val="00014A2E"/>
    <w:rsid w:val="00093D60"/>
    <w:rsid w:val="000D26E5"/>
    <w:rsid w:val="00166A89"/>
    <w:rsid w:val="00197393"/>
    <w:rsid w:val="001D5CAE"/>
    <w:rsid w:val="002712E6"/>
    <w:rsid w:val="002C64DE"/>
    <w:rsid w:val="003C4E14"/>
    <w:rsid w:val="003F17C9"/>
    <w:rsid w:val="004F40C2"/>
    <w:rsid w:val="00546999"/>
    <w:rsid w:val="005B0FA5"/>
    <w:rsid w:val="005D6AD0"/>
    <w:rsid w:val="006A4020"/>
    <w:rsid w:val="00716C65"/>
    <w:rsid w:val="007736DB"/>
    <w:rsid w:val="00865996"/>
    <w:rsid w:val="00884D7D"/>
    <w:rsid w:val="00907D27"/>
    <w:rsid w:val="00916D0F"/>
    <w:rsid w:val="00977AE6"/>
    <w:rsid w:val="009C656F"/>
    <w:rsid w:val="00A32935"/>
    <w:rsid w:val="00B8420A"/>
    <w:rsid w:val="00BA3353"/>
    <w:rsid w:val="00BB3228"/>
    <w:rsid w:val="00C11754"/>
    <w:rsid w:val="00C21410"/>
    <w:rsid w:val="00C220D5"/>
    <w:rsid w:val="00C243DC"/>
    <w:rsid w:val="00C760B1"/>
    <w:rsid w:val="00CB0389"/>
    <w:rsid w:val="00CB31F9"/>
    <w:rsid w:val="00D017F2"/>
    <w:rsid w:val="00DA5CAF"/>
    <w:rsid w:val="00E57FD7"/>
    <w:rsid w:val="00EA3FA3"/>
    <w:rsid w:val="00ED1F16"/>
    <w:rsid w:val="00ED5769"/>
    <w:rsid w:val="00F6760D"/>
    <w:rsid w:val="00FE50DD"/>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5A7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9D"/>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A5"/>
    <w:pPr>
      <w:tabs>
        <w:tab w:val="center" w:pos="4320"/>
        <w:tab w:val="right" w:pos="8640"/>
      </w:tabs>
    </w:pPr>
  </w:style>
  <w:style w:type="character" w:customStyle="1" w:styleId="HeaderChar">
    <w:name w:val="Header Char"/>
    <w:basedOn w:val="DefaultParagraphFont"/>
    <w:link w:val="Header"/>
    <w:uiPriority w:val="99"/>
    <w:rsid w:val="005B0FA5"/>
    <w:rPr>
      <w:rFonts w:ascii="Times New Roman" w:hAnsi="Times New Roman"/>
    </w:rPr>
  </w:style>
  <w:style w:type="paragraph" w:styleId="Footer">
    <w:name w:val="footer"/>
    <w:basedOn w:val="Normal"/>
    <w:link w:val="FooterChar"/>
    <w:uiPriority w:val="99"/>
    <w:unhideWhenUsed/>
    <w:rsid w:val="005B0FA5"/>
    <w:pPr>
      <w:tabs>
        <w:tab w:val="center" w:pos="4320"/>
        <w:tab w:val="right" w:pos="8640"/>
      </w:tabs>
    </w:pPr>
  </w:style>
  <w:style w:type="character" w:customStyle="1" w:styleId="FooterChar">
    <w:name w:val="Footer Char"/>
    <w:basedOn w:val="DefaultParagraphFont"/>
    <w:link w:val="Footer"/>
    <w:uiPriority w:val="99"/>
    <w:rsid w:val="005B0FA5"/>
    <w:rPr>
      <w:rFonts w:ascii="Times New Roman" w:hAnsi="Times New Roman"/>
    </w:rPr>
  </w:style>
  <w:style w:type="table" w:styleId="TableGrid">
    <w:name w:val="Table Grid"/>
    <w:basedOn w:val="TableNormal"/>
    <w:uiPriority w:val="59"/>
    <w:rsid w:val="001D5CA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5CAE"/>
    <w:pPr>
      <w:ind w:left="720"/>
      <w:contextualSpacing/>
    </w:pPr>
  </w:style>
  <w:style w:type="character" w:styleId="PageNumber">
    <w:name w:val="page number"/>
    <w:basedOn w:val="DefaultParagraphFont"/>
    <w:uiPriority w:val="99"/>
    <w:semiHidden/>
    <w:unhideWhenUsed/>
    <w:rsid w:val="003F17C9"/>
  </w:style>
  <w:style w:type="character" w:styleId="Hyperlink">
    <w:name w:val="Hyperlink"/>
    <w:basedOn w:val="DefaultParagraphFont"/>
    <w:unhideWhenUsed/>
    <w:rsid w:val="003C4E14"/>
    <w:rPr>
      <w:color w:val="0000FF" w:themeColor="hyperlink"/>
      <w:u w:val="single"/>
    </w:rPr>
  </w:style>
  <w:style w:type="character" w:styleId="FollowedHyperlink">
    <w:name w:val="FollowedHyperlink"/>
    <w:basedOn w:val="DefaultParagraphFont"/>
    <w:uiPriority w:val="99"/>
    <w:semiHidden/>
    <w:unhideWhenUsed/>
    <w:rsid w:val="00BB322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5B9D"/>
    <w:pPr>
      <w:spacing w:after="0"/>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0FA5"/>
    <w:pPr>
      <w:tabs>
        <w:tab w:val="center" w:pos="4320"/>
        <w:tab w:val="right" w:pos="8640"/>
      </w:tabs>
    </w:pPr>
  </w:style>
  <w:style w:type="character" w:customStyle="1" w:styleId="HeaderChar">
    <w:name w:val="Header Char"/>
    <w:basedOn w:val="DefaultParagraphFont"/>
    <w:link w:val="Header"/>
    <w:uiPriority w:val="99"/>
    <w:rsid w:val="005B0FA5"/>
    <w:rPr>
      <w:rFonts w:ascii="Times New Roman" w:hAnsi="Times New Roman"/>
    </w:rPr>
  </w:style>
  <w:style w:type="paragraph" w:styleId="Footer">
    <w:name w:val="footer"/>
    <w:basedOn w:val="Normal"/>
    <w:link w:val="FooterChar"/>
    <w:uiPriority w:val="99"/>
    <w:unhideWhenUsed/>
    <w:rsid w:val="005B0FA5"/>
    <w:pPr>
      <w:tabs>
        <w:tab w:val="center" w:pos="4320"/>
        <w:tab w:val="right" w:pos="8640"/>
      </w:tabs>
    </w:pPr>
  </w:style>
  <w:style w:type="character" w:customStyle="1" w:styleId="FooterChar">
    <w:name w:val="Footer Char"/>
    <w:basedOn w:val="DefaultParagraphFont"/>
    <w:link w:val="Footer"/>
    <w:uiPriority w:val="99"/>
    <w:rsid w:val="005B0FA5"/>
    <w:rPr>
      <w:rFonts w:ascii="Times New Roman" w:hAnsi="Times New Roman"/>
    </w:rPr>
  </w:style>
  <w:style w:type="table" w:styleId="TableGrid">
    <w:name w:val="Table Grid"/>
    <w:basedOn w:val="TableNormal"/>
    <w:uiPriority w:val="59"/>
    <w:rsid w:val="001D5CA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D5CAE"/>
    <w:pPr>
      <w:ind w:left="720"/>
      <w:contextualSpacing/>
    </w:pPr>
  </w:style>
  <w:style w:type="character" w:styleId="PageNumber">
    <w:name w:val="page number"/>
    <w:basedOn w:val="DefaultParagraphFont"/>
    <w:uiPriority w:val="99"/>
    <w:semiHidden/>
    <w:unhideWhenUsed/>
    <w:rsid w:val="003F17C9"/>
  </w:style>
  <w:style w:type="character" w:styleId="Hyperlink">
    <w:name w:val="Hyperlink"/>
    <w:basedOn w:val="DefaultParagraphFont"/>
    <w:unhideWhenUsed/>
    <w:rsid w:val="003C4E14"/>
    <w:rPr>
      <w:color w:val="0000FF" w:themeColor="hyperlink"/>
      <w:u w:val="single"/>
    </w:rPr>
  </w:style>
  <w:style w:type="character" w:styleId="FollowedHyperlink">
    <w:name w:val="FollowedHyperlink"/>
    <w:basedOn w:val="DefaultParagraphFont"/>
    <w:uiPriority w:val="99"/>
    <w:semiHidden/>
    <w:unhideWhenUsed/>
    <w:rsid w:val="00BB32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igital.library.in.gov/Search/Results?lookfor=Brown+County+State+Park&amp;submit" TargetMode="External"/><Relationship Id="rId18" Type="http://schemas.openxmlformats.org/officeDocument/2006/relationships/hyperlink" Target="http://www.indianahistory.org/teachers-students/teacher-resources/classroom-tools/immigration-and-ethnic-heritage/time-line" TargetMode="External"/><Relationship Id="rId26" Type="http://schemas.openxmlformats.org/officeDocument/2006/relationships/hyperlink" Target="http://www.in.gov/judiciary/citc/museum/voting/index.html" TargetMode="External"/><Relationship Id="rId3" Type="http://schemas.openxmlformats.org/officeDocument/2006/relationships/styles" Target="styles.xml"/><Relationship Id="rId21" Type="http://schemas.openxmlformats.org/officeDocument/2006/relationships/hyperlink" Target="http://www.in.gov/judiciary/citc/museum/voting/index.html"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gital.library.in.gov/Search/Results?lookfor=Pokagon+State+Park&amp;submit" TargetMode="External"/><Relationship Id="rId17" Type="http://schemas.openxmlformats.org/officeDocument/2006/relationships/hyperlink" Target="http://www.indianahistory.org/teachers-students/teacher-resources/classroom-tools/1920s" TargetMode="External"/><Relationship Id="rId25" Type="http://schemas.openxmlformats.org/officeDocument/2006/relationships/hyperlink" Target="http://www.shgresources.com/in/timelin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gov/judiciary/citc/museum/voting/index.html" TargetMode="External"/><Relationship Id="rId20" Type="http://schemas.openxmlformats.org/officeDocument/2006/relationships/hyperlink" Target="http://www.shgresources.com/in/timelin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library.in.gov/Search/Results?lookfor=Shakamak+State+Park+&amp;submit" TargetMode="External"/><Relationship Id="rId24" Type="http://schemas.openxmlformats.org/officeDocument/2006/relationships/hyperlink" Target="http://centerforhistory.org/learn-history/indiana-history/indiana-through-change-1920-1940" TargetMode="External"/><Relationship Id="rId32"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yperlink" Target="http://www.shgresources.com/in/timeline/" TargetMode="External"/><Relationship Id="rId23" Type="http://schemas.openxmlformats.org/officeDocument/2006/relationships/hyperlink" Target="http://www.indianahistory.org/teachers-students/teacher-resources/classroom-tools/immigration-and-ethnic-heritage/time-line" TargetMode="External"/><Relationship Id="rId28" Type="http://schemas.openxmlformats.org/officeDocument/2006/relationships/hyperlink" Target="http://www.indianahistory.org/teachers-students/teacher-resources/classroom-tools/immigration-and-ethnic-heritage/time-line" TargetMode="External"/><Relationship Id="rId10" Type="http://schemas.openxmlformats.org/officeDocument/2006/relationships/hyperlink" Target="https://digital.library.in.gov/Search/Results?lookfor=McCormick%E2%80%99s+Creek+State+Park&amp;submit" TargetMode="External"/><Relationship Id="rId19" Type="http://schemas.openxmlformats.org/officeDocument/2006/relationships/hyperlink" Target="http://centerforhistory.org/learn-history/indiana-history/indiana-through-change-1920-1940" TargetMode="External"/><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s://digital.library.in.gov/Record/IHS_dc013-377" TargetMode="External"/><Relationship Id="rId14" Type="http://schemas.openxmlformats.org/officeDocument/2006/relationships/hyperlink" Target="http://centerforhistory.org/learn-history/indiana-history/indiana-through-change-1920-1940" TargetMode="External"/><Relationship Id="rId22" Type="http://schemas.openxmlformats.org/officeDocument/2006/relationships/hyperlink" Target="http://www.indianahistory.org/teachers-students/teacher-resources/classroom-tools/1920s" TargetMode="External"/><Relationship Id="rId27" Type="http://schemas.openxmlformats.org/officeDocument/2006/relationships/hyperlink" Target="http://www.indianahistory.org/teachers-students/teacher-resources/classroom-tools/1920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5E6680-D87E-4FFF-A4CA-C427C87C20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8</Pages>
  <Words>2660</Words>
  <Characters>15166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Ball State University</Company>
  <LinksUpToDate>false</LinksUpToDate>
  <CharactersWithSpaces>17791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Curry</dc:creator>
  <cp:lastModifiedBy>Owner</cp:lastModifiedBy>
  <cp:revision>5</cp:revision>
  <dcterms:created xsi:type="dcterms:W3CDTF">2015-01-29T02:24:00Z</dcterms:created>
  <dcterms:modified xsi:type="dcterms:W3CDTF">2015-03-12T03:00:00Z</dcterms:modified>
</cp:coreProperties>
</file>